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361" w:rsidRDefault="009E1361">
      <w:pPr>
        <w:pStyle w:val="Corpodetexto"/>
        <w:spacing w:before="3"/>
        <w:rPr>
          <w:sz w:val="15"/>
        </w:rPr>
      </w:pPr>
    </w:p>
    <w:p w:rsidR="00FA6107" w:rsidRDefault="00D06DF5">
      <w:pPr>
        <w:spacing w:before="90"/>
        <w:ind w:left="2879" w:right="2878"/>
        <w:jc w:val="center"/>
        <w:rPr>
          <w:rFonts w:ascii="Times New Roman"/>
          <w:b/>
          <w:sz w:val="24"/>
        </w:rPr>
      </w:pPr>
      <w:r w:rsidRPr="009643F6">
        <w:rPr>
          <w:rFonts w:ascii="Times New Roman"/>
          <w:b/>
          <w:sz w:val="24"/>
        </w:rPr>
        <w:t>ANEXO III</w:t>
      </w:r>
    </w:p>
    <w:p w:rsidR="00FA6107" w:rsidRDefault="00FA6107">
      <w:pPr>
        <w:pStyle w:val="Corpodetexto"/>
        <w:rPr>
          <w:b/>
          <w:sz w:val="21"/>
        </w:rPr>
      </w:pPr>
    </w:p>
    <w:p w:rsidR="00321AD8" w:rsidRDefault="00D06DF5">
      <w:pPr>
        <w:spacing w:after="2" w:line="448" w:lineRule="auto"/>
        <w:ind w:left="2883" w:right="287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EDITAL DE SESSÃO PÚBLICA N</w:t>
      </w:r>
      <w:r w:rsidR="002547E3">
        <w:rPr>
          <w:rFonts w:ascii="Times New Roman" w:hAnsi="Times New Roman"/>
          <w:b/>
          <w:sz w:val="24"/>
        </w:rPr>
        <w:t>º</w:t>
      </w:r>
      <w:r>
        <w:rPr>
          <w:rFonts w:ascii="Times New Roman" w:hAnsi="Times New Roman"/>
          <w:b/>
          <w:sz w:val="24"/>
        </w:rPr>
        <w:t xml:space="preserve"> 00</w:t>
      </w:r>
      <w:r w:rsidR="00105C4B">
        <w:rPr>
          <w:rFonts w:ascii="Times New Roman" w:hAnsi="Times New Roman"/>
          <w:b/>
          <w:sz w:val="24"/>
        </w:rPr>
        <w:t>1</w:t>
      </w:r>
      <w:r>
        <w:rPr>
          <w:rFonts w:ascii="Times New Roman" w:hAnsi="Times New Roman"/>
          <w:b/>
          <w:sz w:val="24"/>
        </w:rPr>
        <w:t>/202</w:t>
      </w:r>
      <w:r w:rsidR="00105C4B">
        <w:rPr>
          <w:rFonts w:ascii="Times New Roman" w:hAnsi="Times New Roman"/>
          <w:b/>
          <w:sz w:val="24"/>
        </w:rPr>
        <w:t>1</w:t>
      </w:r>
      <w:r>
        <w:rPr>
          <w:rFonts w:ascii="Times New Roman" w:hAnsi="Times New Roman"/>
          <w:b/>
          <w:sz w:val="24"/>
        </w:rPr>
        <w:t>-FEPESE PROPOSTA</w:t>
      </w: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6662"/>
        <w:gridCol w:w="709"/>
        <w:gridCol w:w="1417"/>
        <w:gridCol w:w="1276"/>
      </w:tblGrid>
      <w:tr w:rsidR="00FA6107" w:rsidRPr="009643F6" w:rsidTr="00657305">
        <w:trPr>
          <w:trHeight w:val="336"/>
        </w:trPr>
        <w:tc>
          <w:tcPr>
            <w:tcW w:w="851" w:type="dxa"/>
            <w:shd w:val="clear" w:color="auto" w:fill="D9D9D9"/>
          </w:tcPr>
          <w:p w:rsidR="00FA6107" w:rsidRPr="009643F6" w:rsidRDefault="0048709C" w:rsidP="00657305">
            <w:pPr>
              <w:pStyle w:val="TableParagraph"/>
              <w:ind w:left="137" w:right="1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D06DF5"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6662" w:type="dxa"/>
            <w:shd w:val="clear" w:color="auto" w:fill="D9D9D9"/>
          </w:tcPr>
          <w:p w:rsidR="00FA6107" w:rsidRPr="009643F6" w:rsidRDefault="0048709C" w:rsidP="00657305">
            <w:pPr>
              <w:pStyle w:val="TableParagraph"/>
              <w:ind w:right="24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D06DF5"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>DESCRIÇÃO</w:t>
            </w:r>
            <w:r w:rsidR="00321AD8"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DO ITEM</w:t>
            </w:r>
          </w:p>
        </w:tc>
        <w:tc>
          <w:tcPr>
            <w:tcW w:w="709" w:type="dxa"/>
            <w:shd w:val="clear" w:color="auto" w:fill="D9D9D9"/>
          </w:tcPr>
          <w:p w:rsidR="00321AD8" w:rsidRPr="009643F6" w:rsidRDefault="0048709C" w:rsidP="00657305">
            <w:pPr>
              <w:pStyle w:val="TableParagraph"/>
              <w:spacing w:line="276" w:lineRule="auto"/>
              <w:ind w:right="8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9643F6">
              <w:rPr>
                <w:rFonts w:ascii="Times New Roman" w:hAnsi="Times New Roman" w:cs="Times New Roman"/>
                <w:b/>
                <w:sz w:val="20"/>
                <w:szCs w:val="20"/>
              </w:rPr>
              <w:t>QTD.</w:t>
            </w:r>
            <w:r w:rsidR="00321AD8"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643F6"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>UN</w:t>
            </w:r>
            <w:r w:rsidR="009643F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D9D9D9"/>
          </w:tcPr>
          <w:p w:rsidR="00FA6107" w:rsidRPr="009643F6" w:rsidRDefault="00D06DF5" w:rsidP="00657305">
            <w:pPr>
              <w:pStyle w:val="TableParagraph"/>
              <w:spacing w:line="276" w:lineRule="auto"/>
              <w:ind w:left="123" w:right="100" w:firstLine="1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VALOR </w:t>
            </w:r>
            <w:r w:rsidR="009643F6"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>NITÁRIO</w:t>
            </w:r>
          </w:p>
        </w:tc>
        <w:tc>
          <w:tcPr>
            <w:tcW w:w="1276" w:type="dxa"/>
            <w:shd w:val="clear" w:color="auto" w:fill="D9D9D9"/>
          </w:tcPr>
          <w:p w:rsidR="00FA6107" w:rsidRPr="009643F6" w:rsidRDefault="00D06DF5" w:rsidP="00657305">
            <w:pPr>
              <w:pStyle w:val="TableParagraph"/>
              <w:spacing w:line="276" w:lineRule="auto"/>
              <w:ind w:left="283" w:right="252" w:hanging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>VALOR TOTAL</w:t>
            </w:r>
          </w:p>
        </w:tc>
      </w:tr>
      <w:tr w:rsidR="0010067E" w:rsidRPr="009643F6" w:rsidTr="00583DC6">
        <w:trPr>
          <w:trHeight w:val="5179"/>
        </w:trPr>
        <w:tc>
          <w:tcPr>
            <w:tcW w:w="851" w:type="dxa"/>
            <w:shd w:val="clear" w:color="auto" w:fill="auto"/>
            <w:vAlign w:val="center"/>
          </w:tcPr>
          <w:p w:rsidR="0010067E" w:rsidRPr="009643F6" w:rsidRDefault="0010067E" w:rsidP="007E3BE7">
            <w:pPr>
              <w:pStyle w:val="TableParagraph"/>
              <w:ind w:right="1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83DC6" w:rsidRPr="00F87976" w:rsidRDefault="00583DC6" w:rsidP="00583DC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87976">
              <w:rPr>
                <w:rFonts w:ascii="Times New Roman" w:hAnsi="Times New Roman" w:cs="Times New Roman"/>
              </w:rPr>
              <w:t>SOLUÇÃO COMPLETA DE VÍDEO WALL 2X2 (</w:t>
            </w:r>
            <w:proofErr w:type="gramStart"/>
            <w:r w:rsidRPr="00F87976">
              <w:rPr>
                <w:rFonts w:ascii="Times New Roman" w:hAnsi="Times New Roman" w:cs="Times New Roman"/>
              </w:rPr>
              <w:t>5</w:t>
            </w:r>
            <w:proofErr w:type="gramEnd"/>
            <w:r w:rsidRPr="00F87976">
              <w:rPr>
                <w:rFonts w:ascii="Times New Roman" w:hAnsi="Times New Roman" w:cs="Times New Roman"/>
              </w:rPr>
              <w:t xml:space="preserve"> MONITORES) </w:t>
            </w:r>
          </w:p>
          <w:p w:rsidR="00583DC6" w:rsidRPr="00F87976" w:rsidRDefault="00583DC6" w:rsidP="00583DC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583DC6" w:rsidRPr="00F87976" w:rsidRDefault="00583DC6" w:rsidP="00583DC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87976">
              <w:rPr>
                <w:rFonts w:ascii="Times New Roman" w:hAnsi="Times New Roman" w:cs="Times New Roman"/>
                <w:b/>
                <w:bCs/>
              </w:rPr>
              <w:t xml:space="preserve">DAS ESPECIFICAÇÕES DO QUANTITATIVO </w:t>
            </w:r>
          </w:p>
          <w:p w:rsidR="00583DC6" w:rsidRPr="00F87976" w:rsidRDefault="00583DC6" w:rsidP="00583DC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7976">
              <w:rPr>
                <w:rFonts w:ascii="Times New Roman" w:hAnsi="Times New Roman" w:cs="Times New Roman"/>
                <w:b/>
                <w:bCs/>
              </w:rPr>
              <w:t xml:space="preserve">PAINEL DE VISUALIZAÇÃO COMPOSTO POR 4 + 1 MONITORES PROFISSIONAIS LED NO FORMATO 2x2 MONITORES </w:t>
            </w:r>
          </w:p>
          <w:p w:rsidR="00583DC6" w:rsidRPr="00F87976" w:rsidRDefault="00583DC6" w:rsidP="00583DC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87976">
              <w:rPr>
                <w:rFonts w:ascii="Times New Roman" w:hAnsi="Times New Roman" w:cs="Times New Roman"/>
              </w:rPr>
              <w:t>Painel de Visualização (</w:t>
            </w:r>
            <w:proofErr w:type="spellStart"/>
            <w:r w:rsidRPr="00F87976">
              <w:rPr>
                <w:rFonts w:ascii="Times New Roman" w:hAnsi="Times New Roman" w:cs="Times New Roman"/>
              </w:rPr>
              <w:t>Video</w:t>
            </w:r>
            <w:proofErr w:type="spellEnd"/>
            <w:r w:rsidRPr="00F879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7976">
              <w:rPr>
                <w:rFonts w:ascii="Times New Roman" w:hAnsi="Times New Roman" w:cs="Times New Roman"/>
              </w:rPr>
              <w:t>Wall</w:t>
            </w:r>
            <w:proofErr w:type="spellEnd"/>
            <w:r w:rsidRPr="00F87976">
              <w:rPr>
                <w:rFonts w:ascii="Times New Roman" w:hAnsi="Times New Roman" w:cs="Times New Roman"/>
              </w:rPr>
              <w:t xml:space="preserve">), composto por </w:t>
            </w:r>
            <w:proofErr w:type="gramStart"/>
            <w:r w:rsidRPr="00F87976">
              <w:rPr>
                <w:rFonts w:ascii="Times New Roman" w:hAnsi="Times New Roman" w:cs="Times New Roman"/>
              </w:rPr>
              <w:t>5</w:t>
            </w:r>
            <w:proofErr w:type="gramEnd"/>
            <w:r w:rsidRPr="00F87976">
              <w:rPr>
                <w:rFonts w:ascii="Times New Roman" w:hAnsi="Times New Roman" w:cs="Times New Roman"/>
              </w:rPr>
              <w:t xml:space="preserve"> (4+ 1) monitores tipo LED profissionais, na disposição de 2 x 2, sendo </w:t>
            </w:r>
            <w:r w:rsidRPr="00DA2322">
              <w:rPr>
                <w:rFonts w:ascii="Times New Roman" w:hAnsi="Times New Roman" w:cs="Times New Roman"/>
              </w:rPr>
              <w:t>1 monitor excedente ao arranjo de 2 x 2 para fins de eventual substituição;</w:t>
            </w:r>
          </w:p>
          <w:p w:rsidR="00583DC6" w:rsidRPr="00F87976" w:rsidRDefault="00583DC6" w:rsidP="00583DC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87976">
              <w:rPr>
                <w:rFonts w:ascii="Times New Roman" w:hAnsi="Times New Roman" w:cs="Times New Roman"/>
              </w:rPr>
              <w:t xml:space="preserve">Separação máxima entre bordas de </w:t>
            </w:r>
            <w:r>
              <w:rPr>
                <w:rFonts w:ascii="Times New Roman" w:hAnsi="Times New Roman" w:cs="Times New Roman"/>
              </w:rPr>
              <w:t>1,75</w:t>
            </w:r>
            <w:r w:rsidRPr="00F87976">
              <w:rPr>
                <w:rFonts w:ascii="Times New Roman" w:hAnsi="Times New Roman" w:cs="Times New Roman"/>
              </w:rPr>
              <w:t xml:space="preserve">mm, tanto na direção horizontal quanto na vertical; </w:t>
            </w:r>
          </w:p>
          <w:p w:rsidR="00583DC6" w:rsidRPr="00F87976" w:rsidRDefault="00583DC6" w:rsidP="00583DC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87976">
              <w:rPr>
                <w:rFonts w:ascii="Times New Roman" w:hAnsi="Times New Roman" w:cs="Times New Roman"/>
              </w:rPr>
              <w:t xml:space="preserve">Deve permitir a exibição de imagens, vídeos e textos na resolução (1.920 x 1.080 pixels - </w:t>
            </w:r>
            <w:proofErr w:type="spellStart"/>
            <w:r w:rsidRPr="00F87976">
              <w:rPr>
                <w:rFonts w:ascii="Times New Roman" w:hAnsi="Times New Roman" w:cs="Times New Roman"/>
              </w:rPr>
              <w:t>Full</w:t>
            </w:r>
            <w:proofErr w:type="spellEnd"/>
            <w:r w:rsidRPr="00F87976">
              <w:rPr>
                <w:rFonts w:ascii="Times New Roman" w:hAnsi="Times New Roman" w:cs="Times New Roman"/>
              </w:rPr>
              <w:t xml:space="preserve"> HD); </w:t>
            </w:r>
          </w:p>
          <w:p w:rsidR="00583DC6" w:rsidRPr="00F87976" w:rsidRDefault="00583DC6" w:rsidP="00583DC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87976">
              <w:rPr>
                <w:rFonts w:ascii="Times New Roman" w:hAnsi="Times New Roman" w:cs="Times New Roman"/>
              </w:rPr>
              <w:t>Possibilidade de substituição ou manutenção de qualquer monitor individual, sem a necessidade de desmonta</w:t>
            </w:r>
            <w:r>
              <w:rPr>
                <w:rFonts w:ascii="Times New Roman" w:hAnsi="Times New Roman" w:cs="Times New Roman"/>
              </w:rPr>
              <w:t>gem</w:t>
            </w:r>
            <w:r w:rsidRPr="00F87976">
              <w:rPr>
                <w:rFonts w:ascii="Times New Roman" w:hAnsi="Times New Roman" w:cs="Times New Roman"/>
              </w:rPr>
              <w:t xml:space="preserve"> do painel como um todo; </w:t>
            </w:r>
          </w:p>
          <w:p w:rsidR="00583DC6" w:rsidRPr="00F87976" w:rsidRDefault="00583DC6" w:rsidP="00583DC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87976">
              <w:rPr>
                <w:rFonts w:ascii="Times New Roman" w:hAnsi="Times New Roman" w:cs="Times New Roman"/>
              </w:rPr>
              <w:t xml:space="preserve">Todos os monitores deverão ser do mesmo lote, para que não tenha problema com diferença de brilho, saturação e cores em geral; </w:t>
            </w:r>
          </w:p>
          <w:p w:rsidR="00583DC6" w:rsidRPr="00F87976" w:rsidRDefault="00583DC6" w:rsidP="00583DC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87976">
              <w:rPr>
                <w:rFonts w:ascii="Times New Roman" w:hAnsi="Times New Roman" w:cs="Times New Roman"/>
              </w:rPr>
              <w:t xml:space="preserve">Espessura máxima de 50 cm, medida entre a superfície frontal da tela e a parede de fixação, ou seja, incluindo o monitor, o suporte de fixação e os espaços necessários para ventilação e passagem de cabos de alimentação, vídeo e controle; </w:t>
            </w:r>
          </w:p>
          <w:p w:rsidR="00583DC6" w:rsidRPr="00F87976" w:rsidRDefault="00583DC6" w:rsidP="00583DC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87976">
              <w:rPr>
                <w:rFonts w:ascii="Times New Roman" w:hAnsi="Times New Roman" w:cs="Times New Roman"/>
              </w:rPr>
              <w:t xml:space="preserve">Deverá haver um seletor HDMI para selecionar o sinal a ser enviado para o </w:t>
            </w:r>
            <w:proofErr w:type="spellStart"/>
            <w:r w:rsidRPr="00F87976">
              <w:rPr>
                <w:rFonts w:ascii="Times New Roman" w:hAnsi="Times New Roman" w:cs="Times New Roman"/>
              </w:rPr>
              <w:t>Video</w:t>
            </w:r>
            <w:proofErr w:type="spellEnd"/>
            <w:r w:rsidRPr="00F879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7976">
              <w:rPr>
                <w:rFonts w:ascii="Times New Roman" w:hAnsi="Times New Roman" w:cs="Times New Roman"/>
              </w:rPr>
              <w:t>Wall</w:t>
            </w:r>
            <w:proofErr w:type="spellEnd"/>
            <w:r w:rsidRPr="00F87976">
              <w:rPr>
                <w:rFonts w:ascii="Times New Roman" w:hAnsi="Times New Roman" w:cs="Times New Roman"/>
              </w:rPr>
              <w:t xml:space="preserve">. Nesse seletor deverá haver cabeamento que possibilite a transmissão de sinal. </w:t>
            </w:r>
          </w:p>
          <w:p w:rsidR="00583DC6" w:rsidRPr="00F87976" w:rsidRDefault="00583DC6" w:rsidP="00583DC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87976">
              <w:rPr>
                <w:rFonts w:ascii="Times New Roman" w:hAnsi="Times New Roman" w:cs="Times New Roman"/>
              </w:rPr>
              <w:t xml:space="preserve">Deverá ser fornecido </w:t>
            </w:r>
            <w:r>
              <w:rPr>
                <w:rFonts w:ascii="Times New Roman" w:hAnsi="Times New Roman" w:cs="Times New Roman"/>
              </w:rPr>
              <w:t xml:space="preserve">um gerenciador gráfico com software pró (liberado para mais de 15 usuários simultâneos e com capacidade de ampliação da quantidade de telas gerenciáveis para até </w:t>
            </w:r>
            <w:proofErr w:type="gramStart"/>
            <w:r>
              <w:rPr>
                <w:rFonts w:ascii="Times New Roman" w:hAnsi="Times New Roman" w:cs="Times New Roman"/>
              </w:rPr>
              <w:t>9</w:t>
            </w:r>
            <w:proofErr w:type="gramEnd"/>
            <w:r w:rsidRPr="00F8797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em que a empresa fornecedora da solução detenha a plena autorização para comercialização e forneça para a contratante todos os serviços de orientação, disponibilização in loco do produto, bem como todas as atualizações do produto, realizando os devidos testes e garantindo o perfeito funcionamento da solução.</w:t>
            </w:r>
          </w:p>
          <w:p w:rsidR="00583DC6" w:rsidRPr="00F87976" w:rsidRDefault="00583DC6" w:rsidP="00583DC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87976">
              <w:rPr>
                <w:rFonts w:ascii="Times New Roman" w:hAnsi="Times New Roman" w:cs="Times New Roman"/>
              </w:rPr>
              <w:t xml:space="preserve"> </w:t>
            </w:r>
          </w:p>
          <w:p w:rsidR="00583DC6" w:rsidRPr="00F87976" w:rsidRDefault="00583DC6" w:rsidP="00583DC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87976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CARACTERÍSTICAS DOS MONITORES PROFISSIONAIS LED </w:t>
            </w:r>
          </w:p>
          <w:p w:rsidR="00583DC6" w:rsidRDefault="00583DC6" w:rsidP="00583DC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87976">
              <w:rPr>
                <w:rFonts w:ascii="Times New Roman" w:hAnsi="Times New Roman" w:cs="Times New Roman"/>
              </w:rPr>
              <w:t xml:space="preserve">Tela com dimensão diagonal </w:t>
            </w:r>
            <w:r>
              <w:rPr>
                <w:rFonts w:ascii="Times New Roman" w:hAnsi="Times New Roman" w:cs="Times New Roman"/>
              </w:rPr>
              <w:t xml:space="preserve">de </w:t>
            </w:r>
            <w:r w:rsidRPr="00F87976">
              <w:rPr>
                <w:rFonts w:ascii="Times New Roman" w:hAnsi="Times New Roman" w:cs="Times New Roman"/>
              </w:rPr>
              <w:t xml:space="preserve">55 polegadas e razão entre altura e largura de 16:9; </w:t>
            </w:r>
          </w:p>
          <w:p w:rsidR="00583DC6" w:rsidRPr="00F87976" w:rsidRDefault="00583DC6" w:rsidP="00583DC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Moldura estreita, com largura máxima de 1,7 mm;</w:t>
            </w:r>
          </w:p>
          <w:p w:rsidR="00583DC6" w:rsidRPr="00F87976" w:rsidRDefault="00583DC6" w:rsidP="00583DC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87976">
              <w:rPr>
                <w:rFonts w:ascii="Times New Roman" w:hAnsi="Times New Roman" w:cs="Times New Roman"/>
              </w:rPr>
              <w:t>Resolução nativa mínima de 1.920 por 1.080 pixels (</w:t>
            </w:r>
            <w:proofErr w:type="spellStart"/>
            <w:r w:rsidRPr="00F87976">
              <w:rPr>
                <w:rFonts w:ascii="Times New Roman" w:hAnsi="Times New Roman" w:cs="Times New Roman"/>
              </w:rPr>
              <w:t>Full</w:t>
            </w:r>
            <w:proofErr w:type="spellEnd"/>
            <w:r w:rsidRPr="00F87976">
              <w:rPr>
                <w:rFonts w:ascii="Times New Roman" w:hAnsi="Times New Roman" w:cs="Times New Roman"/>
              </w:rPr>
              <w:t xml:space="preserve"> HD); </w:t>
            </w:r>
          </w:p>
          <w:p w:rsidR="00583DC6" w:rsidRPr="00583DC6" w:rsidRDefault="00583DC6" w:rsidP="00583D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83D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 xml:space="preserve">Razão de contraste mínima de 1400:1; </w:t>
            </w:r>
          </w:p>
          <w:p w:rsidR="00583DC6" w:rsidRPr="008E7E34" w:rsidRDefault="00583DC6" w:rsidP="00583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976">
              <w:rPr>
                <w:rFonts w:ascii="Times New Roman" w:hAnsi="Times New Roman" w:cs="Times New Roman"/>
              </w:rPr>
              <w:t xml:space="preserve">Ângulo mínimo de visão horizontal e vertical de 175°; </w:t>
            </w:r>
          </w:p>
          <w:p w:rsidR="00583DC6" w:rsidRPr="00F87976" w:rsidRDefault="00583DC6" w:rsidP="00583DC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87976">
              <w:rPr>
                <w:rFonts w:ascii="Times New Roman" w:hAnsi="Times New Roman" w:cs="Times New Roman"/>
              </w:rPr>
              <w:t xml:space="preserve">Brilho mínimo de 450 </w:t>
            </w:r>
            <w:proofErr w:type="spellStart"/>
            <w:proofErr w:type="gramStart"/>
            <w:r w:rsidRPr="00F87976">
              <w:rPr>
                <w:rFonts w:ascii="Times New Roman" w:hAnsi="Times New Roman" w:cs="Times New Roman"/>
              </w:rPr>
              <w:t>cd</w:t>
            </w:r>
            <w:proofErr w:type="spellEnd"/>
            <w:proofErr w:type="gramEnd"/>
            <w:r w:rsidRPr="00F87976">
              <w:rPr>
                <w:rFonts w:ascii="Times New Roman" w:hAnsi="Times New Roman" w:cs="Times New Roman"/>
              </w:rPr>
              <w:t xml:space="preserve">/m²; </w:t>
            </w:r>
          </w:p>
          <w:p w:rsidR="00583DC6" w:rsidRPr="00F87976" w:rsidRDefault="00583DC6" w:rsidP="00583DC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87976">
              <w:rPr>
                <w:rFonts w:ascii="Times New Roman" w:hAnsi="Times New Roman" w:cs="Times New Roman"/>
              </w:rPr>
              <w:t xml:space="preserve">Profundidade de cor mínima de </w:t>
            </w:r>
            <w:proofErr w:type="gramStart"/>
            <w:r w:rsidRPr="00F87976">
              <w:rPr>
                <w:rFonts w:ascii="Times New Roman" w:hAnsi="Times New Roman" w:cs="Times New Roman"/>
              </w:rPr>
              <w:t>8</w:t>
            </w:r>
            <w:proofErr w:type="gramEnd"/>
            <w:r w:rsidRPr="00F87976">
              <w:rPr>
                <w:rFonts w:ascii="Times New Roman" w:hAnsi="Times New Roman" w:cs="Times New Roman"/>
              </w:rPr>
              <w:t xml:space="preserve"> bits por cor; </w:t>
            </w:r>
          </w:p>
          <w:p w:rsidR="00583DC6" w:rsidRPr="00F87976" w:rsidRDefault="00583DC6" w:rsidP="00583DC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87976">
              <w:rPr>
                <w:rFonts w:ascii="Times New Roman" w:hAnsi="Times New Roman" w:cs="Times New Roman"/>
              </w:rPr>
              <w:t xml:space="preserve">Tempo de resposta máximo de 12ms; </w:t>
            </w:r>
          </w:p>
          <w:p w:rsidR="00583DC6" w:rsidRPr="00F87976" w:rsidRDefault="00583DC6" w:rsidP="00583DC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87976">
              <w:rPr>
                <w:rFonts w:ascii="Times New Roman" w:hAnsi="Times New Roman" w:cs="Times New Roman"/>
              </w:rPr>
              <w:t xml:space="preserve">Função </w:t>
            </w:r>
            <w:proofErr w:type="spellStart"/>
            <w:r w:rsidRPr="00F87976">
              <w:rPr>
                <w:rFonts w:ascii="Times New Roman" w:hAnsi="Times New Roman" w:cs="Times New Roman"/>
              </w:rPr>
              <w:t>Video</w:t>
            </w:r>
            <w:proofErr w:type="spellEnd"/>
            <w:r w:rsidRPr="00F879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7976">
              <w:rPr>
                <w:rFonts w:ascii="Times New Roman" w:hAnsi="Times New Roman" w:cs="Times New Roman"/>
              </w:rPr>
              <w:t>Wall</w:t>
            </w:r>
            <w:proofErr w:type="spellEnd"/>
            <w:r w:rsidRPr="00F87976">
              <w:rPr>
                <w:rFonts w:ascii="Times New Roman" w:hAnsi="Times New Roman" w:cs="Times New Roman"/>
              </w:rPr>
              <w:t xml:space="preserve"> nativa com suporte ao formato 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 w:rsidRPr="00F87976">
              <w:rPr>
                <w:rFonts w:ascii="Times New Roman" w:hAnsi="Times New Roman" w:cs="Times New Roman"/>
              </w:rPr>
              <w:t xml:space="preserve"> x </w:t>
            </w:r>
            <w:r>
              <w:rPr>
                <w:rFonts w:ascii="Times New Roman" w:hAnsi="Times New Roman" w:cs="Times New Roman"/>
              </w:rPr>
              <w:t>2</w:t>
            </w:r>
            <w:r w:rsidRPr="00F87976">
              <w:rPr>
                <w:rFonts w:ascii="Times New Roman" w:hAnsi="Times New Roman" w:cs="Times New Roman"/>
              </w:rPr>
              <w:t xml:space="preserve"> em </w:t>
            </w:r>
            <w:proofErr w:type="spellStart"/>
            <w:r w:rsidRPr="00F87976">
              <w:rPr>
                <w:rFonts w:ascii="Times New Roman" w:hAnsi="Times New Roman" w:cs="Times New Roman"/>
              </w:rPr>
              <w:t>daisy</w:t>
            </w:r>
            <w:proofErr w:type="spellEnd"/>
            <w:r w:rsidRPr="00F879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7976">
              <w:rPr>
                <w:rFonts w:ascii="Times New Roman" w:hAnsi="Times New Roman" w:cs="Times New Roman"/>
              </w:rPr>
              <w:t>chain</w:t>
            </w:r>
            <w:proofErr w:type="spellEnd"/>
            <w:r w:rsidRPr="00F87976">
              <w:rPr>
                <w:rFonts w:ascii="Times New Roman" w:hAnsi="Times New Roman" w:cs="Times New Roman"/>
              </w:rPr>
              <w:t xml:space="preserve">; </w:t>
            </w:r>
          </w:p>
          <w:p w:rsidR="00583DC6" w:rsidRPr="00F87976" w:rsidRDefault="00583DC6" w:rsidP="00583DC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87976">
              <w:rPr>
                <w:rFonts w:ascii="Times New Roman" w:hAnsi="Times New Roman" w:cs="Times New Roman"/>
              </w:rPr>
              <w:t xml:space="preserve">Fonte interna de alimentação elétrica, que suporte tensões </w:t>
            </w:r>
            <w:r>
              <w:rPr>
                <w:rFonts w:ascii="Times New Roman" w:hAnsi="Times New Roman" w:cs="Times New Roman"/>
              </w:rPr>
              <w:t>entre 220</w:t>
            </w:r>
            <w:r w:rsidRPr="00F87976">
              <w:rPr>
                <w:rFonts w:ascii="Times New Roman" w:hAnsi="Times New Roman" w:cs="Times New Roman"/>
              </w:rPr>
              <w:t xml:space="preserve"> e 240 volts sem a necessidade de ajustes manuais; </w:t>
            </w:r>
          </w:p>
          <w:p w:rsidR="00583DC6" w:rsidRPr="00F87976" w:rsidRDefault="00583DC6" w:rsidP="00583DC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87976">
              <w:rPr>
                <w:rFonts w:ascii="Times New Roman" w:hAnsi="Times New Roman" w:cs="Times New Roman"/>
              </w:rPr>
              <w:t xml:space="preserve">Entradas de sinal de vídeo nos padrões HDMI e DVI; </w:t>
            </w:r>
          </w:p>
          <w:p w:rsidR="00583DC6" w:rsidRPr="00F87976" w:rsidRDefault="00583DC6" w:rsidP="00583DC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87976">
              <w:rPr>
                <w:rFonts w:ascii="Times New Roman" w:hAnsi="Times New Roman" w:cs="Times New Roman"/>
              </w:rPr>
              <w:t xml:space="preserve">Saída de sinal de vídeo </w:t>
            </w:r>
            <w:proofErr w:type="spellStart"/>
            <w:r w:rsidRPr="00F87976">
              <w:rPr>
                <w:rFonts w:ascii="Times New Roman" w:hAnsi="Times New Roman" w:cs="Times New Roman"/>
              </w:rPr>
              <w:t>loop-out</w:t>
            </w:r>
            <w:proofErr w:type="spellEnd"/>
            <w:r w:rsidRPr="00F87976">
              <w:rPr>
                <w:rFonts w:ascii="Times New Roman" w:hAnsi="Times New Roman" w:cs="Times New Roman"/>
              </w:rPr>
              <w:t xml:space="preserve"> no padrão DVI ou </w:t>
            </w:r>
            <w:proofErr w:type="spellStart"/>
            <w:proofErr w:type="gramStart"/>
            <w:r w:rsidRPr="00F87976">
              <w:rPr>
                <w:rFonts w:ascii="Times New Roman" w:hAnsi="Times New Roman" w:cs="Times New Roman"/>
              </w:rPr>
              <w:t>DisplayPort</w:t>
            </w:r>
            <w:proofErr w:type="spellEnd"/>
            <w:proofErr w:type="gramEnd"/>
            <w:r w:rsidRPr="00F87976">
              <w:rPr>
                <w:rFonts w:ascii="Times New Roman" w:hAnsi="Times New Roman" w:cs="Times New Roman"/>
              </w:rPr>
              <w:t xml:space="preserve">; </w:t>
            </w:r>
          </w:p>
          <w:p w:rsidR="00583DC6" w:rsidRPr="00F87976" w:rsidRDefault="00583DC6" w:rsidP="00583DC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87976">
              <w:rPr>
                <w:rFonts w:ascii="Times New Roman" w:hAnsi="Times New Roman" w:cs="Times New Roman"/>
              </w:rPr>
              <w:t xml:space="preserve">Cada monitor deverá possuir controle remoto para programação do equipamento, com possibilidade ajustar cor, contraste, brilho, ligar e desligar o equipamento; </w:t>
            </w:r>
          </w:p>
          <w:p w:rsidR="00583DC6" w:rsidRPr="00F87976" w:rsidRDefault="00583DC6" w:rsidP="00583DC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87976">
              <w:rPr>
                <w:rFonts w:ascii="Times New Roman" w:hAnsi="Times New Roman" w:cs="Times New Roman"/>
              </w:rPr>
              <w:t xml:space="preserve">A conexão remota com o computador de controle poderá ser do tipo ethernet, com o padrão RJ-45 ou do tipo serial, com o padrão RS-232 ou RS-485; </w:t>
            </w:r>
          </w:p>
          <w:p w:rsidR="00583DC6" w:rsidRPr="00F87976" w:rsidRDefault="00583DC6" w:rsidP="00583DC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87976">
              <w:rPr>
                <w:rFonts w:ascii="Times New Roman" w:hAnsi="Times New Roman" w:cs="Times New Roman"/>
              </w:rPr>
              <w:t xml:space="preserve">Consumo energético máximo, por monitor, de </w:t>
            </w:r>
            <w:proofErr w:type="gramStart"/>
            <w:r w:rsidRPr="00F87976">
              <w:rPr>
                <w:rFonts w:ascii="Times New Roman" w:hAnsi="Times New Roman" w:cs="Times New Roman"/>
              </w:rPr>
              <w:t>250W</w:t>
            </w:r>
            <w:proofErr w:type="gramEnd"/>
            <w:r w:rsidRPr="00F87976">
              <w:rPr>
                <w:rFonts w:ascii="Times New Roman" w:hAnsi="Times New Roman" w:cs="Times New Roman"/>
              </w:rPr>
              <w:t xml:space="preserve">; </w:t>
            </w:r>
          </w:p>
          <w:p w:rsidR="00583DC6" w:rsidRPr="00F87976" w:rsidRDefault="00583DC6" w:rsidP="00583DC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87976">
              <w:rPr>
                <w:rFonts w:ascii="Times New Roman" w:hAnsi="Times New Roman" w:cs="Times New Roman"/>
              </w:rPr>
              <w:t xml:space="preserve">Capacidade de operação em temperatura ambiente entre 0° e 40° C, e em umidade relativa do ar entre 10 e 80%; </w:t>
            </w:r>
          </w:p>
          <w:p w:rsidR="00583DC6" w:rsidRPr="00F87976" w:rsidRDefault="00583DC6" w:rsidP="00583DC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87976">
              <w:rPr>
                <w:rFonts w:ascii="Times New Roman" w:hAnsi="Times New Roman" w:cs="Times New Roman"/>
              </w:rPr>
              <w:t xml:space="preserve">Compatível com suportes de montagem padrão VESA; </w:t>
            </w:r>
          </w:p>
          <w:p w:rsidR="00583DC6" w:rsidRPr="00F87976" w:rsidRDefault="00583DC6" w:rsidP="00583DC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87976">
              <w:rPr>
                <w:rFonts w:ascii="Times New Roman" w:hAnsi="Times New Roman" w:cs="Times New Roman"/>
              </w:rPr>
              <w:t>Todos os monitores devem ser fornecidos juntamente com os acessórios originais que acompanham o equipamento (</w:t>
            </w:r>
            <w:proofErr w:type="gramStart"/>
            <w:r w:rsidRPr="00F87976">
              <w:rPr>
                <w:rFonts w:ascii="Times New Roman" w:hAnsi="Times New Roman" w:cs="Times New Roman"/>
              </w:rPr>
              <w:t>manual, controle</w:t>
            </w:r>
            <w:proofErr w:type="gramEnd"/>
            <w:r w:rsidRPr="00F87976">
              <w:rPr>
                <w:rFonts w:ascii="Times New Roman" w:hAnsi="Times New Roman" w:cs="Times New Roman"/>
              </w:rPr>
              <w:t xml:space="preserve"> remoto, cabos de sinal, cabo de energia AC, etc.); </w:t>
            </w:r>
          </w:p>
          <w:p w:rsidR="00583DC6" w:rsidRPr="00F87976" w:rsidRDefault="00583DC6" w:rsidP="00583DC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87976">
              <w:rPr>
                <w:rFonts w:ascii="Times New Roman" w:hAnsi="Times New Roman" w:cs="Times New Roman"/>
              </w:rPr>
              <w:t xml:space="preserve">Todos os monitores componentes dos painéis de visualização deverão ser idênticos; </w:t>
            </w:r>
          </w:p>
          <w:p w:rsidR="00583DC6" w:rsidRPr="00F87976" w:rsidRDefault="00583DC6" w:rsidP="00583DC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583DC6" w:rsidRPr="00F87976" w:rsidRDefault="00583DC6" w:rsidP="00583DC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7976">
              <w:rPr>
                <w:rFonts w:ascii="Times New Roman" w:hAnsi="Times New Roman" w:cs="Times New Roman"/>
                <w:b/>
                <w:bCs/>
              </w:rPr>
              <w:t xml:space="preserve">ACESSÓRIOS MÍNIMOS QUE DEVERÃO SER FORNECIDOS </w:t>
            </w:r>
          </w:p>
          <w:p w:rsidR="00583DC6" w:rsidRPr="00F87976" w:rsidRDefault="00583DC6" w:rsidP="00583DC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87976">
              <w:rPr>
                <w:rFonts w:ascii="Times New Roman" w:hAnsi="Times New Roman" w:cs="Times New Roman"/>
              </w:rPr>
              <w:t>Deverá</w:t>
            </w:r>
            <w:proofErr w:type="gramEnd"/>
            <w:r w:rsidRPr="00F87976">
              <w:rPr>
                <w:rFonts w:ascii="Times New Roman" w:hAnsi="Times New Roman" w:cs="Times New Roman"/>
              </w:rPr>
              <w:t xml:space="preserve"> ser fornecido os dispositivos de travam</w:t>
            </w:r>
            <w:r>
              <w:rPr>
                <w:rFonts w:ascii="Times New Roman" w:hAnsi="Times New Roman" w:cs="Times New Roman"/>
              </w:rPr>
              <w:t>ento originais de forma que os 5</w:t>
            </w:r>
            <w:r w:rsidRPr="00F8797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cinco</w:t>
            </w:r>
            <w:r w:rsidRPr="00F87976">
              <w:rPr>
                <w:rFonts w:ascii="Times New Roman" w:hAnsi="Times New Roman" w:cs="Times New Roman"/>
              </w:rPr>
              <w:t xml:space="preserve">) monitores que formam o </w:t>
            </w:r>
            <w:proofErr w:type="spellStart"/>
            <w:r w:rsidRPr="00F87976">
              <w:rPr>
                <w:rFonts w:ascii="Times New Roman" w:hAnsi="Times New Roman" w:cs="Times New Roman"/>
                <w:i/>
                <w:iCs/>
              </w:rPr>
              <w:t>Video</w:t>
            </w:r>
            <w:proofErr w:type="spellEnd"/>
            <w:r w:rsidRPr="00F879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F87976">
              <w:rPr>
                <w:rFonts w:ascii="Times New Roman" w:hAnsi="Times New Roman" w:cs="Times New Roman"/>
                <w:i/>
                <w:iCs/>
              </w:rPr>
              <w:t>Wall</w:t>
            </w:r>
            <w:proofErr w:type="spellEnd"/>
            <w:r w:rsidRPr="00F879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87976">
              <w:rPr>
                <w:rFonts w:ascii="Times New Roman" w:hAnsi="Times New Roman" w:cs="Times New Roman"/>
              </w:rPr>
              <w:t>possam ser travados adequadamente, formando um único painel (</w:t>
            </w:r>
            <w:proofErr w:type="spellStart"/>
            <w:r w:rsidRPr="00F87976">
              <w:rPr>
                <w:rFonts w:ascii="Times New Roman" w:hAnsi="Times New Roman" w:cs="Times New Roman"/>
                <w:i/>
                <w:iCs/>
              </w:rPr>
              <w:t>Video</w:t>
            </w:r>
            <w:proofErr w:type="spellEnd"/>
            <w:r w:rsidRPr="00F879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F87976">
              <w:rPr>
                <w:rFonts w:ascii="Times New Roman" w:hAnsi="Times New Roman" w:cs="Times New Roman"/>
                <w:i/>
                <w:iCs/>
              </w:rPr>
              <w:t>Wall</w:t>
            </w:r>
            <w:proofErr w:type="spellEnd"/>
            <w:r w:rsidRPr="00F87976">
              <w:rPr>
                <w:rFonts w:ascii="Times New Roman" w:hAnsi="Times New Roman" w:cs="Times New Roman"/>
              </w:rPr>
              <w:t>) milimetricamente ajustado, estabilizado e perfeitam</w:t>
            </w:r>
            <w:r>
              <w:rPr>
                <w:rFonts w:ascii="Times New Roman" w:hAnsi="Times New Roman" w:cs="Times New Roman"/>
              </w:rPr>
              <w:t xml:space="preserve">ente alinhado em cada uma das 3 </w:t>
            </w:r>
            <w:r w:rsidRPr="00F87976">
              <w:rPr>
                <w:rFonts w:ascii="Times New Roman" w:hAnsi="Times New Roman" w:cs="Times New Roman"/>
              </w:rPr>
              <w:t xml:space="preserve">direções (horizontal, vertical e em profundidade); </w:t>
            </w:r>
          </w:p>
          <w:p w:rsidR="00583DC6" w:rsidRDefault="00583DC6" w:rsidP="00583DC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87976">
              <w:rPr>
                <w:rFonts w:ascii="Times New Roman" w:hAnsi="Times New Roman" w:cs="Times New Roman"/>
              </w:rPr>
              <w:t>Deverá</w:t>
            </w:r>
            <w:proofErr w:type="gramEnd"/>
            <w:r w:rsidRPr="00F87976">
              <w:rPr>
                <w:rFonts w:ascii="Times New Roman" w:hAnsi="Times New Roman" w:cs="Times New Roman"/>
              </w:rPr>
              <w:t xml:space="preserve"> ser fornecido todos os equipamentos e acessórios necessários para o funcionamento do </w:t>
            </w:r>
            <w:proofErr w:type="spellStart"/>
            <w:r w:rsidRPr="00F87976">
              <w:rPr>
                <w:rFonts w:ascii="Times New Roman" w:hAnsi="Times New Roman" w:cs="Times New Roman"/>
                <w:i/>
                <w:iCs/>
              </w:rPr>
              <w:t>Video</w:t>
            </w:r>
            <w:proofErr w:type="spellEnd"/>
            <w:r w:rsidRPr="00F879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F87976">
              <w:rPr>
                <w:rFonts w:ascii="Times New Roman" w:hAnsi="Times New Roman" w:cs="Times New Roman"/>
                <w:i/>
                <w:iCs/>
              </w:rPr>
              <w:t>Wall</w:t>
            </w:r>
            <w:proofErr w:type="spellEnd"/>
            <w:r w:rsidRPr="00F87976">
              <w:rPr>
                <w:rFonts w:ascii="Times New Roman" w:hAnsi="Times New Roman" w:cs="Times New Roman"/>
              </w:rPr>
              <w:t xml:space="preserve">, e entregar todos os demais componentes e acessórios que acompanham a embalagem original dos produtos adquiridos. </w:t>
            </w:r>
          </w:p>
          <w:p w:rsidR="00583DC6" w:rsidRPr="00F87976" w:rsidRDefault="00583DC6" w:rsidP="00583DC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Deverá ser fornecido um servidor exclusivo para gerenciamento dos </w:t>
            </w:r>
            <w:r>
              <w:rPr>
                <w:rFonts w:ascii="Times New Roman" w:hAnsi="Times New Roman" w:cs="Times New Roman"/>
              </w:rPr>
              <w:lastRenderedPageBreak/>
              <w:t xml:space="preserve">monitores </w:t>
            </w:r>
            <w:proofErr w:type="spellStart"/>
            <w:r>
              <w:rPr>
                <w:rFonts w:ascii="Times New Roman" w:hAnsi="Times New Roman" w:cs="Times New Roman"/>
              </w:rPr>
              <w:t>videowall</w:t>
            </w:r>
            <w:proofErr w:type="spellEnd"/>
            <w:r>
              <w:rPr>
                <w:rFonts w:ascii="Times New Roman" w:hAnsi="Times New Roman" w:cs="Times New Roman"/>
              </w:rPr>
              <w:t xml:space="preserve"> e uma plataforma para gerenciamento gráfico de conteúdo remoto por notebook, </w:t>
            </w:r>
            <w:proofErr w:type="spellStart"/>
            <w:r>
              <w:rPr>
                <w:rFonts w:ascii="Times New Roman" w:hAnsi="Times New Roman" w:cs="Times New Roman"/>
              </w:rPr>
              <w:t>tablet</w:t>
            </w:r>
            <w:proofErr w:type="spellEnd"/>
            <w:r>
              <w:rPr>
                <w:rFonts w:ascii="Times New Roman" w:hAnsi="Times New Roman" w:cs="Times New Roman"/>
              </w:rPr>
              <w:t xml:space="preserve"> ou celular.</w:t>
            </w:r>
          </w:p>
          <w:p w:rsidR="00583DC6" w:rsidRPr="00F87976" w:rsidRDefault="00583DC6" w:rsidP="00583DC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583DC6" w:rsidRPr="00F87976" w:rsidRDefault="00583DC6" w:rsidP="00583DC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87976">
              <w:rPr>
                <w:rFonts w:ascii="Times New Roman" w:hAnsi="Times New Roman" w:cs="Times New Roman"/>
                <w:b/>
                <w:bCs/>
              </w:rPr>
              <w:t xml:space="preserve">INSTALAÇÃO DO VÍDEO WALL </w:t>
            </w:r>
          </w:p>
          <w:p w:rsidR="00583DC6" w:rsidRPr="00F87976" w:rsidRDefault="00583DC6" w:rsidP="00583DC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87976">
              <w:rPr>
                <w:rFonts w:ascii="Times New Roman" w:hAnsi="Times New Roman" w:cs="Times New Roman"/>
              </w:rPr>
              <w:t xml:space="preserve">A CONTRATADA fará a instalação e a integração de todos os elementos do sistema de </w:t>
            </w:r>
            <w:proofErr w:type="spellStart"/>
            <w:r w:rsidRPr="00F87976">
              <w:rPr>
                <w:rFonts w:ascii="Times New Roman" w:hAnsi="Times New Roman" w:cs="Times New Roman"/>
                <w:i/>
                <w:iCs/>
              </w:rPr>
              <w:t>Video</w:t>
            </w:r>
            <w:proofErr w:type="spellEnd"/>
            <w:r w:rsidRPr="00F879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F87976">
              <w:rPr>
                <w:rFonts w:ascii="Times New Roman" w:hAnsi="Times New Roman" w:cs="Times New Roman"/>
                <w:i/>
                <w:iCs/>
              </w:rPr>
              <w:t>Wall</w:t>
            </w:r>
            <w:proofErr w:type="spellEnd"/>
            <w:r w:rsidRPr="00F87976">
              <w:rPr>
                <w:rFonts w:ascii="Times New Roman" w:hAnsi="Times New Roman" w:cs="Times New Roman"/>
              </w:rPr>
              <w:t>, de forma a entregar, ao final do processo, um sistema totalmente funcional, em consonância com as especificações técnicas, testado e aprovado em co</w:t>
            </w:r>
            <w:r>
              <w:rPr>
                <w:rFonts w:ascii="Times New Roman" w:hAnsi="Times New Roman" w:cs="Times New Roman"/>
              </w:rPr>
              <w:t>njunto com a Equipe de Tecnologia de informação FEPESE</w:t>
            </w:r>
            <w:r w:rsidRPr="00F87976">
              <w:rPr>
                <w:rFonts w:ascii="Times New Roman" w:hAnsi="Times New Roman" w:cs="Times New Roman"/>
              </w:rPr>
              <w:t xml:space="preserve">. </w:t>
            </w:r>
          </w:p>
          <w:p w:rsidR="00583DC6" w:rsidRPr="00F87976" w:rsidRDefault="00583DC6" w:rsidP="00583DC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87976">
              <w:rPr>
                <w:rFonts w:ascii="Times New Roman" w:hAnsi="Times New Roman" w:cs="Times New Roman"/>
              </w:rPr>
              <w:t xml:space="preserve">Para tanto, é de competência da CONTRATADA o fornecimento de todos os cabos, conectores, adaptadores, suportes, monitores, acessórios e demais materiais necessários à perfeita integração de todo o sistema. </w:t>
            </w:r>
          </w:p>
          <w:p w:rsidR="00583DC6" w:rsidRDefault="00583DC6" w:rsidP="00583DC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87976">
              <w:rPr>
                <w:rFonts w:ascii="Times New Roman" w:hAnsi="Times New Roman" w:cs="Times New Roman"/>
              </w:rPr>
              <w:t xml:space="preserve">Todos os materiais a serem utilizados deverão ser novos e </w:t>
            </w:r>
            <w:r>
              <w:rPr>
                <w:rFonts w:ascii="Times New Roman" w:hAnsi="Times New Roman" w:cs="Times New Roman"/>
              </w:rPr>
              <w:t xml:space="preserve">projetados para o fim que </w:t>
            </w:r>
            <w:proofErr w:type="gramStart"/>
            <w:r>
              <w:rPr>
                <w:rFonts w:ascii="Times New Roman" w:hAnsi="Times New Roman" w:cs="Times New Roman"/>
              </w:rPr>
              <w:t xml:space="preserve">serão </w:t>
            </w:r>
            <w:r w:rsidRPr="00F87976">
              <w:rPr>
                <w:rFonts w:ascii="Times New Roman" w:hAnsi="Times New Roman" w:cs="Times New Roman"/>
              </w:rPr>
              <w:t>utilizados</w:t>
            </w:r>
            <w:proofErr w:type="gramEnd"/>
            <w:r w:rsidRPr="00F87976">
              <w:rPr>
                <w:rFonts w:ascii="Times New Roman" w:hAnsi="Times New Roman" w:cs="Times New Roman"/>
              </w:rPr>
              <w:t xml:space="preserve">, atendendo à legislação a que tiverem submetidos. </w:t>
            </w:r>
          </w:p>
          <w:p w:rsidR="0010067E" w:rsidRPr="008E0F6C" w:rsidRDefault="00583DC6" w:rsidP="00583DC6">
            <w:pPr>
              <w:jc w:val="both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</w:rPr>
              <w:t>Deverá, após a instalação, realizar para equipe FEPESE e demais integrantes do projeto, treinamento de uso da solução e disponibilizar equipe de suporte para esclarecimentos de dúvidas ou inconsistência da solução durante o uso.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067E" w:rsidRPr="007E3BE7" w:rsidRDefault="00583DC6" w:rsidP="007E3BE7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lastRenderedPageBreak/>
              <w:t>1</w:t>
            </w:r>
            <w:r w:rsidR="0010067E" w:rsidRPr="007E3BE7">
              <w:rPr>
                <w:rFonts w:ascii="Calibri Light" w:hAnsi="Calibri Light" w:cs="Calibri Light"/>
                <w:color w:val="000000"/>
              </w:rPr>
              <w:t>UN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</w:tr>
    </w:tbl>
    <w:p w:rsidR="00657305" w:rsidRDefault="00657305" w:rsidP="00A14A40">
      <w:pPr>
        <w:pStyle w:val="Ttulo1"/>
        <w:ind w:left="2410"/>
        <w:rPr>
          <w:color w:val="355E91"/>
        </w:rPr>
      </w:pPr>
    </w:p>
    <w:p w:rsidR="00A14A40" w:rsidRDefault="00A14A40" w:rsidP="00A14A40">
      <w:pPr>
        <w:pStyle w:val="Ttulo1"/>
        <w:ind w:left="2410"/>
      </w:pPr>
      <w:r>
        <w:rPr>
          <w:color w:val="355E91"/>
        </w:rPr>
        <w:t>Entrega</w:t>
      </w:r>
    </w:p>
    <w:p w:rsidR="00A14A40" w:rsidRDefault="00A14A40" w:rsidP="00A14A40">
      <w:pPr>
        <w:pStyle w:val="PargrafodaLista"/>
        <w:numPr>
          <w:ilvl w:val="1"/>
          <w:numId w:val="1"/>
        </w:numPr>
        <w:tabs>
          <w:tab w:val="left" w:pos="2596"/>
        </w:tabs>
        <w:spacing w:before="198"/>
        <w:ind w:right="1695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Os bens serão entregues e </w:t>
      </w:r>
      <w:r w:rsidR="00747CE1">
        <w:rPr>
          <w:rFonts w:ascii="Times New Roman" w:hAnsi="Times New Roman"/>
          <w:sz w:val="24"/>
        </w:rPr>
        <w:t>instalados no endereço especificado</w:t>
      </w:r>
      <w:r>
        <w:rPr>
          <w:rFonts w:ascii="Times New Roman" w:hAnsi="Times New Roman"/>
          <w:sz w:val="24"/>
        </w:rPr>
        <w:t xml:space="preserve"> no termo de referência da Seleção Pública</w:t>
      </w:r>
      <w:r>
        <w:rPr>
          <w:rFonts w:ascii="Times New Roman" w:hAnsi="Times New Roman"/>
          <w:spacing w:val="-1"/>
          <w:sz w:val="24"/>
        </w:rPr>
        <w:t xml:space="preserve"> </w:t>
      </w:r>
      <w:r w:rsidR="002735B1" w:rsidRPr="006E64A7">
        <w:rPr>
          <w:rFonts w:ascii="Times New Roman" w:hAnsi="Times New Roman"/>
          <w:spacing w:val="-1"/>
          <w:sz w:val="24"/>
        </w:rPr>
        <w:t xml:space="preserve">Nº </w:t>
      </w:r>
      <w:r w:rsidRPr="006E64A7">
        <w:rPr>
          <w:rFonts w:ascii="Times New Roman" w:hAnsi="Times New Roman"/>
          <w:sz w:val="24"/>
        </w:rPr>
        <w:t>00</w:t>
      </w:r>
      <w:r w:rsidR="00583DC6">
        <w:rPr>
          <w:rFonts w:ascii="Times New Roman" w:hAnsi="Times New Roman"/>
          <w:sz w:val="24"/>
        </w:rPr>
        <w:t>1</w:t>
      </w:r>
      <w:r w:rsidRPr="006E64A7">
        <w:rPr>
          <w:rFonts w:ascii="Times New Roman" w:hAnsi="Times New Roman"/>
          <w:sz w:val="24"/>
        </w:rPr>
        <w:t>/202</w:t>
      </w:r>
      <w:r w:rsidR="00583DC6">
        <w:rPr>
          <w:rFonts w:ascii="Times New Roman" w:hAnsi="Times New Roman"/>
          <w:sz w:val="24"/>
        </w:rPr>
        <w:t>1</w:t>
      </w:r>
      <w:r w:rsidR="006E64A7">
        <w:rPr>
          <w:rFonts w:ascii="Times New Roman" w:hAnsi="Times New Roman"/>
          <w:sz w:val="24"/>
        </w:rPr>
        <w:t xml:space="preserve"> </w:t>
      </w:r>
      <w:r w:rsidRPr="006E64A7">
        <w:rPr>
          <w:rFonts w:ascii="Times New Roman" w:hAnsi="Times New Roman"/>
          <w:sz w:val="24"/>
        </w:rPr>
        <w:t>-</w:t>
      </w:r>
      <w:r w:rsidR="006E64A7">
        <w:rPr>
          <w:rFonts w:ascii="Times New Roman" w:hAnsi="Times New Roman"/>
          <w:sz w:val="24"/>
        </w:rPr>
        <w:t xml:space="preserve"> </w:t>
      </w:r>
      <w:r w:rsidRPr="006E64A7">
        <w:rPr>
          <w:rFonts w:ascii="Times New Roman" w:hAnsi="Times New Roman"/>
          <w:sz w:val="24"/>
        </w:rPr>
        <w:t>Anexo A.</w:t>
      </w:r>
    </w:p>
    <w:p w:rsidR="00A14A40" w:rsidRDefault="00A14A40" w:rsidP="00A14A40">
      <w:pPr>
        <w:pStyle w:val="PargrafodaLista"/>
        <w:numPr>
          <w:ilvl w:val="1"/>
          <w:numId w:val="1"/>
        </w:numPr>
        <w:tabs>
          <w:tab w:val="left" w:pos="2569"/>
        </w:tabs>
        <w:spacing w:before="199"/>
        <w:ind w:right="1695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É de responsabilidade da contratada toda a operacionalização da entrega até a localidade,</w:t>
      </w:r>
      <w:r w:rsidR="0060366D" w:rsidRPr="0060366D">
        <w:rPr>
          <w:rFonts w:ascii="Times New Roman" w:hAnsi="Times New Roman"/>
          <w:sz w:val="24"/>
          <w:szCs w:val="24"/>
        </w:rPr>
        <w:t xml:space="preserve"> </w:t>
      </w:r>
      <w:r w:rsidR="0060366D" w:rsidRPr="002B3B8F">
        <w:rPr>
          <w:rFonts w:ascii="Times New Roman" w:hAnsi="Times New Roman"/>
          <w:sz w:val="24"/>
          <w:szCs w:val="24"/>
        </w:rPr>
        <w:t xml:space="preserve">bem como a </w:t>
      </w:r>
      <w:r w:rsidR="0060366D">
        <w:rPr>
          <w:rFonts w:ascii="Times New Roman" w:hAnsi="Times New Roman"/>
          <w:sz w:val="24"/>
          <w:szCs w:val="24"/>
        </w:rPr>
        <w:t>instalação</w:t>
      </w:r>
      <w:r w:rsidR="0060366D" w:rsidRPr="002B3B8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</w:rPr>
        <w:t>incluindo embalagens e demais materiais que sejam necessários.</w:t>
      </w:r>
    </w:p>
    <w:p w:rsidR="00A14A40" w:rsidRDefault="00A14A40" w:rsidP="00A14A40">
      <w:pPr>
        <w:pStyle w:val="Corpodetexto"/>
        <w:rPr>
          <w:sz w:val="26"/>
        </w:rPr>
      </w:pPr>
    </w:p>
    <w:p w:rsidR="00A14A40" w:rsidRDefault="00A14A40" w:rsidP="00A14A40">
      <w:pPr>
        <w:pStyle w:val="Corpodetexto"/>
        <w:rPr>
          <w:sz w:val="33"/>
        </w:rPr>
      </w:pPr>
    </w:p>
    <w:p w:rsidR="00A14A40" w:rsidRDefault="00A14A40" w:rsidP="00A14A40">
      <w:pPr>
        <w:tabs>
          <w:tab w:val="left" w:pos="7240"/>
        </w:tabs>
        <w:ind w:left="1701"/>
        <w:rPr>
          <w:rFonts w:ascii="Times New Roman"/>
          <w:b/>
        </w:rPr>
      </w:pPr>
      <w:r>
        <w:rPr>
          <w:rFonts w:ascii="Times New Roman"/>
          <w:b/>
        </w:rPr>
        <w:t>Valor Total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da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b/>
        </w:rPr>
        <w:t>Proposta:</w:t>
      </w:r>
      <w:r>
        <w:rPr>
          <w:rFonts w:ascii="Times New Roman"/>
          <w:b/>
          <w:u w:val="single"/>
        </w:rPr>
        <w:t xml:space="preserve"> </w:t>
      </w:r>
      <w:r>
        <w:rPr>
          <w:rFonts w:ascii="Times New Roman"/>
          <w:b/>
          <w:u w:val="single"/>
        </w:rPr>
        <w:tab/>
      </w:r>
      <w:r>
        <w:rPr>
          <w:rFonts w:ascii="Times New Roman"/>
          <w:b/>
        </w:rPr>
        <w:t>(Valor por extenso)</w:t>
      </w:r>
    </w:p>
    <w:p w:rsidR="00A14A40" w:rsidRDefault="00A14A40" w:rsidP="00A14A40">
      <w:pPr>
        <w:pStyle w:val="Corpodetexto"/>
        <w:rPr>
          <w:b/>
        </w:rPr>
      </w:pPr>
    </w:p>
    <w:p w:rsidR="00A14A40" w:rsidRDefault="00A14A40" w:rsidP="00A14A40">
      <w:pPr>
        <w:pStyle w:val="Corpodetexto"/>
        <w:spacing w:before="6"/>
        <w:rPr>
          <w:b/>
          <w:sz w:val="34"/>
        </w:rPr>
      </w:pPr>
    </w:p>
    <w:p w:rsidR="00A14A40" w:rsidRDefault="00A14A40" w:rsidP="00A14A40">
      <w:pPr>
        <w:ind w:left="1701" w:right="1143" w:hanging="1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*Na cotação deverão estar inclusos, além do lucro, todos os custos diretos e indiretos relativos ao cumprimento integral do objeto do Contrato.</w:t>
      </w:r>
    </w:p>
    <w:p w:rsidR="00A14A40" w:rsidRDefault="00A14A40" w:rsidP="00A14A40">
      <w:pPr>
        <w:pStyle w:val="Corpodetexto"/>
        <w:rPr>
          <w:sz w:val="18"/>
        </w:rPr>
      </w:pPr>
    </w:p>
    <w:p w:rsidR="00A14A40" w:rsidRDefault="00A14A40" w:rsidP="00A14A40">
      <w:pPr>
        <w:pStyle w:val="Corpodetexto"/>
        <w:rPr>
          <w:sz w:val="18"/>
        </w:rPr>
      </w:pPr>
    </w:p>
    <w:p w:rsidR="00A14A40" w:rsidRDefault="00A14A40" w:rsidP="00A14A40">
      <w:pPr>
        <w:pStyle w:val="Corpodetexto"/>
        <w:rPr>
          <w:sz w:val="21"/>
        </w:rPr>
      </w:pPr>
    </w:p>
    <w:p w:rsidR="00A14A40" w:rsidRDefault="00A14A40" w:rsidP="00A14A40">
      <w:pPr>
        <w:ind w:left="536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Critério de julgamento: </w:t>
      </w:r>
      <w:r>
        <w:rPr>
          <w:rFonts w:ascii="Times New Roman" w:hAnsi="Times New Roman"/>
          <w:b/>
        </w:rPr>
        <w:t>MENOR PREÇO GLOBAL;</w:t>
      </w:r>
    </w:p>
    <w:p w:rsidR="00A14A40" w:rsidRDefault="00A14A40" w:rsidP="00A14A40">
      <w:pPr>
        <w:pStyle w:val="Corpodetexto"/>
        <w:rPr>
          <w:b/>
          <w:sz w:val="20"/>
        </w:rPr>
      </w:pPr>
    </w:p>
    <w:p w:rsidR="00A14A40" w:rsidRDefault="00A14A40" w:rsidP="00A14A40">
      <w:pPr>
        <w:pStyle w:val="Corpodetexto"/>
        <w:spacing w:before="6"/>
        <w:rPr>
          <w:b/>
          <w:sz w:val="20"/>
        </w:rPr>
      </w:pPr>
    </w:p>
    <w:p w:rsidR="00126BC3" w:rsidRDefault="00126BC3" w:rsidP="00A14A40">
      <w:pPr>
        <w:pStyle w:val="Corpodetexto"/>
        <w:spacing w:before="6"/>
        <w:rPr>
          <w:b/>
          <w:sz w:val="22"/>
        </w:rPr>
      </w:pPr>
    </w:p>
    <w:p w:rsidR="00A14A40" w:rsidRDefault="00A14A40" w:rsidP="00A14A40">
      <w:pPr>
        <w:spacing w:before="1"/>
        <w:ind w:left="170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Razão Social:</w:t>
      </w:r>
    </w:p>
    <w:p w:rsidR="00A14A40" w:rsidRDefault="00A14A40" w:rsidP="00A14A40">
      <w:pPr>
        <w:spacing w:before="200"/>
        <w:ind w:left="1701"/>
        <w:rPr>
          <w:rFonts w:ascii="Times New Roman"/>
          <w:b/>
        </w:rPr>
      </w:pPr>
      <w:r>
        <w:rPr>
          <w:rFonts w:ascii="Times New Roman"/>
          <w:b/>
        </w:rPr>
        <w:t>CNPJ:</w:t>
      </w:r>
    </w:p>
    <w:p w:rsidR="00FA6107" w:rsidRDefault="00A14A40" w:rsidP="00A14A40">
      <w:pPr>
        <w:pStyle w:val="Corpodetexto"/>
        <w:spacing w:before="90"/>
        <w:ind w:left="981" w:right="2878" w:firstLine="720"/>
      </w:pPr>
      <w:r>
        <w:rPr>
          <w:b/>
        </w:rPr>
        <w:t>Validade da proposta: não inferior a 60 (sessenta) dia</w:t>
      </w:r>
    </w:p>
    <w:sectPr w:rsidR="00FA6107" w:rsidSect="008D5453">
      <w:headerReference w:type="default" r:id="rId8"/>
      <w:footerReference w:type="default" r:id="rId9"/>
      <w:pgSz w:w="11910" w:h="16840"/>
      <w:pgMar w:top="2240" w:right="0" w:bottom="1800" w:left="0" w:header="708" w:footer="16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24D" w:rsidRDefault="0007224D">
      <w:r>
        <w:separator/>
      </w:r>
    </w:p>
  </w:endnote>
  <w:endnote w:type="continuationSeparator" w:id="0">
    <w:p w:rsidR="0007224D" w:rsidRDefault="000722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T Extra"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24D" w:rsidRDefault="00664E05">
    <w:pPr>
      <w:pStyle w:val="Corpodetexto"/>
      <w:spacing w:line="14" w:lineRule="auto"/>
      <w:rPr>
        <w:sz w:val="20"/>
      </w:rPr>
    </w:pPr>
    <w:r w:rsidRPr="00664E05">
      <w:rPr>
        <w:noProof/>
      </w:rPr>
      <w:pict>
        <v:line id="Line 2" o:spid="_x0000_s4098" style="position:absolute;z-index:-1719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4pt,747.95pt" to="594.9pt,7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" strokecolor="#30839a">
          <w10:wrap anchorx="page" anchory="page"/>
        </v:line>
      </w:pict>
    </w:r>
    <w:r w:rsidRPr="00664E0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84.1pt;margin-top:752.7pt;width:234.85pt;height:54.8pt;z-index:-1719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" filled="f" stroked="f">
          <v:textbox inset="0,0,0,0">
            <w:txbxContent>
              <w:p w:rsidR="0007224D" w:rsidRDefault="0007224D">
                <w:pPr>
                  <w:spacing w:before="20"/>
                  <w:ind w:left="20"/>
                  <w:rPr>
                    <w:rFonts w:ascii="Caladea" w:hAnsi="Caladea"/>
                    <w:sz w:val="18"/>
                  </w:rPr>
                </w:pPr>
                <w:r>
                  <w:rPr>
                    <w:rFonts w:ascii="Caladea" w:hAnsi="Caladea"/>
                    <w:color w:val="16355C"/>
                    <w:sz w:val="18"/>
                  </w:rPr>
                  <w:t>Campus Universitário - CSE - UFSC Florianópolis - SC – Brasil</w:t>
                </w:r>
              </w:p>
              <w:p w:rsidR="0007224D" w:rsidRDefault="0007224D">
                <w:pPr>
                  <w:ind w:left="20"/>
                  <w:rPr>
                    <w:rFonts w:ascii="Caladea"/>
                    <w:sz w:val="18"/>
                  </w:rPr>
                </w:pPr>
                <w:r>
                  <w:rPr>
                    <w:rFonts w:ascii="Trebuchet MS"/>
                    <w:b/>
                    <w:color w:val="16355C"/>
                    <w:sz w:val="18"/>
                  </w:rPr>
                  <w:t xml:space="preserve">CEP: </w:t>
                </w:r>
                <w:r>
                  <w:rPr>
                    <w:rFonts w:ascii="Caladea"/>
                    <w:color w:val="16355C"/>
                    <w:sz w:val="18"/>
                  </w:rPr>
                  <w:t xml:space="preserve">88040-900 </w:t>
                </w:r>
                <w:r>
                  <w:rPr>
                    <w:rFonts w:ascii="Trebuchet MS"/>
                    <w:b/>
                    <w:color w:val="16355C"/>
                    <w:sz w:val="18"/>
                  </w:rPr>
                  <w:t xml:space="preserve">Caixa Postal: </w:t>
                </w:r>
                <w:r>
                  <w:rPr>
                    <w:rFonts w:ascii="Caladea"/>
                    <w:color w:val="16355C"/>
                    <w:sz w:val="18"/>
                  </w:rPr>
                  <w:t>5067</w:t>
                </w:r>
              </w:p>
              <w:p w:rsidR="0007224D" w:rsidRDefault="0007224D">
                <w:pPr>
                  <w:ind w:left="20"/>
                  <w:rPr>
                    <w:rFonts w:ascii="Caladea" w:hAnsi="Caladea"/>
                    <w:sz w:val="18"/>
                  </w:rPr>
                </w:pPr>
                <w:r>
                  <w:rPr>
                    <w:rFonts w:ascii="Trebuchet MS" w:hAnsi="Trebuchet MS"/>
                    <w:b/>
                    <w:color w:val="16355C"/>
                    <w:sz w:val="18"/>
                  </w:rPr>
                  <w:t>Inscrição</w:t>
                </w:r>
                <w:r>
                  <w:rPr>
                    <w:rFonts w:ascii="Trebuchet MS" w:hAnsi="Trebuchet MS"/>
                    <w:b/>
                    <w:color w:val="16355C"/>
                    <w:spacing w:val="-24"/>
                    <w:sz w:val="18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16355C"/>
                    <w:sz w:val="18"/>
                  </w:rPr>
                  <w:t>Municipal:</w:t>
                </w:r>
                <w:r>
                  <w:rPr>
                    <w:rFonts w:ascii="Trebuchet MS" w:hAnsi="Trebuchet MS"/>
                    <w:b/>
                    <w:color w:val="16355C"/>
                    <w:spacing w:val="-23"/>
                    <w:sz w:val="18"/>
                  </w:rPr>
                  <w:t xml:space="preserve"> </w:t>
                </w:r>
                <w:r>
                  <w:rPr>
                    <w:rFonts w:ascii="Caladea" w:hAnsi="Caladea"/>
                    <w:color w:val="16355C"/>
                    <w:sz w:val="18"/>
                  </w:rPr>
                  <w:t>069.886-5</w:t>
                </w:r>
                <w:r>
                  <w:rPr>
                    <w:rFonts w:ascii="Caladea" w:hAnsi="Caladea"/>
                    <w:color w:val="16355C"/>
                    <w:spacing w:val="-10"/>
                    <w:sz w:val="18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16355C"/>
                    <w:sz w:val="18"/>
                  </w:rPr>
                  <w:t>CNPJ:</w:t>
                </w:r>
                <w:r>
                  <w:rPr>
                    <w:rFonts w:ascii="Trebuchet MS" w:hAnsi="Trebuchet MS"/>
                    <w:b/>
                    <w:color w:val="16355C"/>
                    <w:spacing w:val="-24"/>
                    <w:sz w:val="18"/>
                  </w:rPr>
                  <w:t xml:space="preserve"> </w:t>
                </w:r>
                <w:r>
                  <w:rPr>
                    <w:rFonts w:ascii="Caladea" w:hAnsi="Caladea"/>
                    <w:color w:val="16355C"/>
                    <w:sz w:val="18"/>
                  </w:rPr>
                  <w:t>83.566.299/0001-73</w:t>
                </w:r>
              </w:p>
              <w:p w:rsidR="0007224D" w:rsidRDefault="0007224D">
                <w:pPr>
                  <w:ind w:left="20"/>
                  <w:rPr>
                    <w:rFonts w:ascii="Caladea"/>
                    <w:sz w:val="18"/>
                  </w:rPr>
                </w:pPr>
                <w:r>
                  <w:rPr>
                    <w:rFonts w:ascii="Trebuchet MS"/>
                    <w:b/>
                    <w:color w:val="16355C"/>
                    <w:sz w:val="18"/>
                  </w:rPr>
                  <w:t xml:space="preserve">Fone: </w:t>
                </w:r>
                <w:r>
                  <w:rPr>
                    <w:rFonts w:ascii="Caladea"/>
                    <w:color w:val="16355C"/>
                    <w:sz w:val="18"/>
                  </w:rPr>
                  <w:t>(48) 3953-1000</w:t>
                </w:r>
              </w:p>
              <w:p w:rsidR="0007224D" w:rsidRDefault="0007224D">
                <w:pPr>
                  <w:spacing w:before="1"/>
                  <w:ind w:left="20"/>
                  <w:rPr>
                    <w:rFonts w:ascii="Caladea" w:hAnsi="Caladea"/>
                    <w:sz w:val="18"/>
                  </w:rPr>
                </w:pPr>
                <w:r>
                  <w:rPr>
                    <w:rFonts w:ascii="Trebuchet MS" w:hAnsi="Trebuchet MS"/>
                    <w:b/>
                    <w:color w:val="16355C"/>
                    <w:sz w:val="18"/>
                  </w:rPr>
                  <w:t xml:space="preserve">E‐mail: </w:t>
                </w:r>
                <w:hyperlink r:id="rId1">
                  <w:r>
                    <w:rPr>
                      <w:rFonts w:ascii="Caladea" w:hAnsi="Caladea"/>
                      <w:color w:val="16355C"/>
                      <w:sz w:val="18"/>
                      <w:u w:val="single" w:color="16355C"/>
                    </w:rPr>
                    <w:t>fepese@fepese.org.br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24D" w:rsidRDefault="0007224D">
      <w:r>
        <w:separator/>
      </w:r>
    </w:p>
  </w:footnote>
  <w:footnote w:type="continuationSeparator" w:id="0">
    <w:p w:rsidR="0007224D" w:rsidRDefault="000722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24D" w:rsidRDefault="0007224D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123008" behindDoc="1" locked="0" layoutInCell="1" allowOverlap="1">
          <wp:simplePos x="0" y="0"/>
          <wp:positionH relativeFrom="page">
            <wp:posOffset>2782061</wp:posOffset>
          </wp:positionH>
          <wp:positionV relativeFrom="page">
            <wp:posOffset>449580</wp:posOffset>
          </wp:positionV>
          <wp:extent cx="1997202" cy="977646"/>
          <wp:effectExtent l="0" t="0" r="0" b="0"/>
          <wp:wrapNone/>
          <wp:docPr id="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97202" cy="9776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04AC"/>
    <w:multiLevelType w:val="multilevel"/>
    <w:tmpl w:val="443E8D38"/>
    <w:lvl w:ilvl="0">
      <w:start w:val="1"/>
      <w:numFmt w:val="decimal"/>
      <w:lvlText w:val="%1"/>
      <w:lvlJc w:val="left"/>
      <w:pPr>
        <w:ind w:left="1996" w:hanging="209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shd w:val="clear" w:color="auto" w:fill="D9D9D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16" w:hanging="36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356" w:hanging="5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816" w:hanging="7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771" w:hanging="7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79" w:hanging="7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88" w:hanging="7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96" w:hanging="7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04" w:hanging="740"/>
      </w:pPr>
      <w:rPr>
        <w:rFonts w:hint="default"/>
        <w:lang w:val="pt-PT" w:eastAsia="en-US" w:bidi="ar-SA"/>
      </w:rPr>
    </w:lvl>
  </w:abstractNum>
  <w:abstractNum w:abstractNumId="1">
    <w:nsid w:val="0235509B"/>
    <w:multiLevelType w:val="hybridMultilevel"/>
    <w:tmpl w:val="25B2A96C"/>
    <w:lvl w:ilvl="0" w:tplc="25442E78">
      <w:start w:val="1"/>
      <w:numFmt w:val="upperRoman"/>
      <w:lvlText w:val="%1)"/>
      <w:lvlJc w:val="left"/>
      <w:pPr>
        <w:ind w:left="2061" w:hanging="7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PT" w:eastAsia="en-US" w:bidi="ar-SA"/>
      </w:rPr>
    </w:lvl>
    <w:lvl w:ilvl="1" w:tplc="FEFE1272">
      <w:numFmt w:val="bullet"/>
      <w:lvlText w:val="•"/>
      <w:lvlJc w:val="left"/>
      <w:pPr>
        <w:ind w:left="3044" w:hanging="720"/>
      </w:pPr>
      <w:rPr>
        <w:rFonts w:hint="default"/>
        <w:lang w:val="pt-PT" w:eastAsia="en-US" w:bidi="ar-SA"/>
      </w:rPr>
    </w:lvl>
    <w:lvl w:ilvl="2" w:tplc="1CC4141C">
      <w:numFmt w:val="bullet"/>
      <w:lvlText w:val="•"/>
      <w:lvlJc w:val="left"/>
      <w:pPr>
        <w:ind w:left="4028" w:hanging="720"/>
      </w:pPr>
      <w:rPr>
        <w:rFonts w:hint="default"/>
        <w:lang w:val="pt-PT" w:eastAsia="en-US" w:bidi="ar-SA"/>
      </w:rPr>
    </w:lvl>
    <w:lvl w:ilvl="3" w:tplc="DFE27748">
      <w:numFmt w:val="bullet"/>
      <w:lvlText w:val="•"/>
      <w:lvlJc w:val="left"/>
      <w:pPr>
        <w:ind w:left="5013" w:hanging="720"/>
      </w:pPr>
      <w:rPr>
        <w:rFonts w:hint="default"/>
        <w:lang w:val="pt-PT" w:eastAsia="en-US" w:bidi="ar-SA"/>
      </w:rPr>
    </w:lvl>
    <w:lvl w:ilvl="4" w:tplc="9D2C49C2">
      <w:numFmt w:val="bullet"/>
      <w:lvlText w:val="•"/>
      <w:lvlJc w:val="left"/>
      <w:pPr>
        <w:ind w:left="5997" w:hanging="720"/>
      </w:pPr>
      <w:rPr>
        <w:rFonts w:hint="default"/>
        <w:lang w:val="pt-PT" w:eastAsia="en-US" w:bidi="ar-SA"/>
      </w:rPr>
    </w:lvl>
    <w:lvl w:ilvl="5" w:tplc="FE34B8E2">
      <w:numFmt w:val="bullet"/>
      <w:lvlText w:val="•"/>
      <w:lvlJc w:val="left"/>
      <w:pPr>
        <w:ind w:left="6982" w:hanging="720"/>
      </w:pPr>
      <w:rPr>
        <w:rFonts w:hint="default"/>
        <w:lang w:val="pt-PT" w:eastAsia="en-US" w:bidi="ar-SA"/>
      </w:rPr>
    </w:lvl>
    <w:lvl w:ilvl="6" w:tplc="6F128724">
      <w:numFmt w:val="bullet"/>
      <w:lvlText w:val="•"/>
      <w:lvlJc w:val="left"/>
      <w:pPr>
        <w:ind w:left="7966" w:hanging="720"/>
      </w:pPr>
      <w:rPr>
        <w:rFonts w:hint="default"/>
        <w:lang w:val="pt-PT" w:eastAsia="en-US" w:bidi="ar-SA"/>
      </w:rPr>
    </w:lvl>
    <w:lvl w:ilvl="7" w:tplc="E102848A">
      <w:numFmt w:val="bullet"/>
      <w:lvlText w:val="•"/>
      <w:lvlJc w:val="left"/>
      <w:pPr>
        <w:ind w:left="8951" w:hanging="720"/>
      </w:pPr>
      <w:rPr>
        <w:rFonts w:hint="default"/>
        <w:lang w:val="pt-PT" w:eastAsia="en-US" w:bidi="ar-SA"/>
      </w:rPr>
    </w:lvl>
    <w:lvl w:ilvl="8" w:tplc="2A80F3F4">
      <w:numFmt w:val="bullet"/>
      <w:lvlText w:val="•"/>
      <w:lvlJc w:val="left"/>
      <w:pPr>
        <w:ind w:left="9935" w:hanging="720"/>
      </w:pPr>
      <w:rPr>
        <w:rFonts w:hint="default"/>
        <w:lang w:val="pt-PT" w:eastAsia="en-US" w:bidi="ar-SA"/>
      </w:rPr>
    </w:lvl>
  </w:abstractNum>
  <w:abstractNum w:abstractNumId="2">
    <w:nsid w:val="0DF4744C"/>
    <w:multiLevelType w:val="hybridMultilevel"/>
    <w:tmpl w:val="95FC634A"/>
    <w:lvl w:ilvl="0" w:tplc="A03EFF34">
      <w:start w:val="1"/>
      <w:numFmt w:val="lowerLetter"/>
      <w:lvlText w:val="%1."/>
      <w:lvlJc w:val="left"/>
      <w:pPr>
        <w:ind w:left="2421" w:hanging="348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080EBD2">
      <w:numFmt w:val="bullet"/>
      <w:lvlText w:val="-"/>
      <w:lvlJc w:val="left"/>
      <w:pPr>
        <w:ind w:left="1701" w:hanging="186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pt-PT" w:eastAsia="en-US" w:bidi="ar-SA"/>
      </w:rPr>
    </w:lvl>
    <w:lvl w:ilvl="2" w:tplc="7BD64146">
      <w:numFmt w:val="bullet"/>
      <w:lvlText w:val="•"/>
      <w:lvlJc w:val="left"/>
      <w:pPr>
        <w:ind w:left="3473" w:hanging="186"/>
      </w:pPr>
      <w:rPr>
        <w:rFonts w:hint="default"/>
        <w:lang w:val="pt-PT" w:eastAsia="en-US" w:bidi="ar-SA"/>
      </w:rPr>
    </w:lvl>
    <w:lvl w:ilvl="3" w:tplc="83CCA46C">
      <w:numFmt w:val="bullet"/>
      <w:lvlText w:val="•"/>
      <w:lvlJc w:val="left"/>
      <w:pPr>
        <w:ind w:left="4527" w:hanging="186"/>
      </w:pPr>
      <w:rPr>
        <w:rFonts w:hint="default"/>
        <w:lang w:val="pt-PT" w:eastAsia="en-US" w:bidi="ar-SA"/>
      </w:rPr>
    </w:lvl>
    <w:lvl w:ilvl="4" w:tplc="2F02C102">
      <w:numFmt w:val="bullet"/>
      <w:lvlText w:val="•"/>
      <w:lvlJc w:val="left"/>
      <w:pPr>
        <w:ind w:left="5581" w:hanging="186"/>
      </w:pPr>
      <w:rPr>
        <w:rFonts w:hint="default"/>
        <w:lang w:val="pt-PT" w:eastAsia="en-US" w:bidi="ar-SA"/>
      </w:rPr>
    </w:lvl>
    <w:lvl w:ilvl="5" w:tplc="0D6E7086">
      <w:numFmt w:val="bullet"/>
      <w:lvlText w:val="•"/>
      <w:lvlJc w:val="left"/>
      <w:pPr>
        <w:ind w:left="6635" w:hanging="186"/>
      </w:pPr>
      <w:rPr>
        <w:rFonts w:hint="default"/>
        <w:lang w:val="pt-PT" w:eastAsia="en-US" w:bidi="ar-SA"/>
      </w:rPr>
    </w:lvl>
    <w:lvl w:ilvl="6" w:tplc="2ADC87D8">
      <w:numFmt w:val="bullet"/>
      <w:lvlText w:val="•"/>
      <w:lvlJc w:val="left"/>
      <w:pPr>
        <w:ind w:left="7689" w:hanging="186"/>
      </w:pPr>
      <w:rPr>
        <w:rFonts w:hint="default"/>
        <w:lang w:val="pt-PT" w:eastAsia="en-US" w:bidi="ar-SA"/>
      </w:rPr>
    </w:lvl>
    <w:lvl w:ilvl="7" w:tplc="F9D85800">
      <w:numFmt w:val="bullet"/>
      <w:lvlText w:val="•"/>
      <w:lvlJc w:val="left"/>
      <w:pPr>
        <w:ind w:left="8742" w:hanging="186"/>
      </w:pPr>
      <w:rPr>
        <w:rFonts w:hint="default"/>
        <w:lang w:val="pt-PT" w:eastAsia="en-US" w:bidi="ar-SA"/>
      </w:rPr>
    </w:lvl>
    <w:lvl w:ilvl="8" w:tplc="5BF2DAB4">
      <w:numFmt w:val="bullet"/>
      <w:lvlText w:val="•"/>
      <w:lvlJc w:val="left"/>
      <w:pPr>
        <w:ind w:left="9796" w:hanging="186"/>
      </w:pPr>
      <w:rPr>
        <w:rFonts w:hint="default"/>
        <w:lang w:val="pt-PT" w:eastAsia="en-US" w:bidi="ar-SA"/>
      </w:rPr>
    </w:lvl>
  </w:abstractNum>
  <w:abstractNum w:abstractNumId="3">
    <w:nsid w:val="184A076F"/>
    <w:multiLevelType w:val="multilevel"/>
    <w:tmpl w:val="DA3856A4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2422" w:hanging="720"/>
      </w:pPr>
      <w:rPr>
        <w:rFonts w:ascii="Times New Roman" w:hAnsi="Times New Roman" w:hint="default"/>
        <w:b/>
        <w:color w:val="auto"/>
        <w:sz w:val="24"/>
      </w:rPr>
    </w:lvl>
    <w:lvl w:ilvl="2">
      <w:start w:val="1"/>
      <w:numFmt w:val="decimal"/>
      <w:lvlText w:val="%1.%2.%3"/>
      <w:lvlJc w:val="left"/>
      <w:pPr>
        <w:ind w:left="2847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5016" w:hanging="108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6328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8000" w:hanging="144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9672" w:hanging="180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0984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2656" w:hanging="2160"/>
      </w:pPr>
      <w:rPr>
        <w:rFonts w:ascii="Times New Roman" w:hAnsi="Times New Roman" w:hint="default"/>
        <w:sz w:val="24"/>
      </w:rPr>
    </w:lvl>
  </w:abstractNum>
  <w:abstractNum w:abstractNumId="4">
    <w:nsid w:val="1C2B541A"/>
    <w:multiLevelType w:val="multilevel"/>
    <w:tmpl w:val="96C0F1CC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2422" w:hanging="720"/>
      </w:pPr>
      <w:rPr>
        <w:rFonts w:ascii="Times New Roman" w:hAnsi="Times New Roman" w:hint="default"/>
        <w:b/>
        <w:color w:val="auto"/>
        <w:sz w:val="24"/>
      </w:rPr>
    </w:lvl>
    <w:lvl w:ilvl="2">
      <w:start w:val="1"/>
      <w:numFmt w:val="decimal"/>
      <w:lvlText w:val="%1.%2.%3"/>
      <w:lvlJc w:val="left"/>
      <w:pPr>
        <w:ind w:left="3344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5016" w:hanging="108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6328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8000" w:hanging="144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9672" w:hanging="180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0984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2656" w:hanging="2160"/>
      </w:pPr>
      <w:rPr>
        <w:rFonts w:ascii="Times New Roman" w:hAnsi="Times New Roman" w:hint="default"/>
        <w:sz w:val="24"/>
      </w:rPr>
    </w:lvl>
  </w:abstractNum>
  <w:abstractNum w:abstractNumId="5">
    <w:nsid w:val="1FB80A1B"/>
    <w:multiLevelType w:val="multilevel"/>
    <w:tmpl w:val="E25ECBFE"/>
    <w:lvl w:ilvl="0">
      <w:start w:val="1"/>
      <w:numFmt w:val="none"/>
      <w:lvlText w:val="5"/>
      <w:lvlJc w:val="left"/>
      <w:pPr>
        <w:ind w:left="1701" w:hanging="389"/>
      </w:pPr>
      <w:rPr>
        <w:rFonts w:hint="default"/>
        <w:lang w:val="pt-PT" w:eastAsia="en-US" w:bidi="ar-SA"/>
      </w:rPr>
    </w:lvl>
    <w:lvl w:ilvl="1">
      <w:start w:val="5"/>
      <w:numFmt w:val="none"/>
      <w:lvlText w:val="5.3"/>
      <w:lvlJc w:val="left"/>
      <w:pPr>
        <w:ind w:left="1701" w:hanging="38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none"/>
      <w:lvlText w:val="11.1"/>
      <w:lvlJc w:val="left"/>
      <w:pPr>
        <w:ind w:left="2384" w:hanging="5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none"/>
      <w:lvlText w:val="5.5"/>
      <w:lvlJc w:val="left"/>
      <w:pPr>
        <w:ind w:left="1701" w:hanging="773"/>
      </w:pPr>
      <w:rPr>
        <w:rFonts w:ascii="Times New Roman" w:eastAsia="Times New Roman" w:hAnsi="Times New Roman" w:cs="Times New Roman" w:hint="default"/>
        <w:b/>
        <w:bCs/>
        <w:spacing w:val="-9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5462" w:hanging="7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36" w:hanging="7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10" w:hanging="7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84" w:hanging="7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58" w:hanging="773"/>
      </w:pPr>
      <w:rPr>
        <w:rFonts w:hint="default"/>
        <w:lang w:val="pt-PT" w:eastAsia="en-US" w:bidi="ar-SA"/>
      </w:rPr>
    </w:lvl>
  </w:abstractNum>
  <w:abstractNum w:abstractNumId="6">
    <w:nsid w:val="202720DD"/>
    <w:multiLevelType w:val="multilevel"/>
    <w:tmpl w:val="1A605EEC"/>
    <w:lvl w:ilvl="0">
      <w:start w:val="9"/>
      <w:numFmt w:val="decimal"/>
      <w:lvlText w:val="%1"/>
      <w:lvlJc w:val="left"/>
      <w:pPr>
        <w:ind w:left="1881" w:hanging="209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highlight w:val="lightGray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01" w:hanging="360"/>
      </w:pPr>
      <w:rPr>
        <w:rFonts w:ascii="Times New Roman" w:eastAsia="Times New Roman" w:hAnsi="Times New Roman" w:cs="Times New Roman" w:hint="default"/>
        <w:b w:val="0"/>
        <w:bCs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41" w:hanging="540"/>
      </w:pPr>
      <w:rPr>
        <w:rFonts w:ascii="Times New Roman" w:eastAsia="Times New Roman" w:hAnsi="Times New Roman" w:cs="Times New Roman" w:hint="default"/>
        <w:b w:val="0"/>
        <w:bCs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701" w:hanging="740"/>
      </w:pPr>
      <w:rPr>
        <w:rFonts w:eastAsia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4">
      <w:start w:val="1"/>
      <w:numFmt w:val="bullet"/>
      <w:lvlText w:val=""/>
      <w:lvlJc w:val="left"/>
      <w:pPr>
        <w:ind w:left="4656" w:hanging="740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ind w:left="5864" w:hanging="740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ind w:left="7073" w:hanging="740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ind w:left="8281" w:hanging="740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ind w:left="9489" w:hanging="740"/>
      </w:pPr>
      <w:rPr>
        <w:rFonts w:ascii="Symbol" w:hAnsi="Symbol" w:cs="Symbol" w:hint="default"/>
        <w:lang w:val="pt-PT" w:eastAsia="en-US" w:bidi="ar-SA"/>
      </w:rPr>
    </w:lvl>
  </w:abstractNum>
  <w:abstractNum w:abstractNumId="7">
    <w:nsid w:val="24963B21"/>
    <w:multiLevelType w:val="multilevel"/>
    <w:tmpl w:val="79868F1E"/>
    <w:lvl w:ilvl="0">
      <w:start w:val="7"/>
      <w:numFmt w:val="decimal"/>
      <w:lvlText w:val="%1"/>
      <w:lvlJc w:val="left"/>
      <w:pPr>
        <w:ind w:left="553" w:hanging="269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673" w:hanging="36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2411" w:hanging="5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3">
      <w:start w:val="1"/>
      <w:numFmt w:val="decimal"/>
      <w:lvlText w:val="%1.%2.%3.%4"/>
      <w:lvlJc w:val="left"/>
      <w:pPr>
        <w:ind w:left="313" w:hanging="85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4">
      <w:numFmt w:val="bullet"/>
      <w:lvlText w:val="•"/>
      <w:lvlJc w:val="left"/>
      <w:pPr>
        <w:ind w:left="2232" w:hanging="857"/>
      </w:pPr>
      <w:rPr>
        <w:rFonts w:hint="default"/>
      </w:rPr>
    </w:lvl>
    <w:lvl w:ilvl="5">
      <w:numFmt w:val="bullet"/>
      <w:lvlText w:val="•"/>
      <w:lvlJc w:val="left"/>
      <w:pPr>
        <w:ind w:left="3613" w:hanging="857"/>
      </w:pPr>
      <w:rPr>
        <w:rFonts w:hint="default"/>
      </w:rPr>
    </w:lvl>
    <w:lvl w:ilvl="6">
      <w:numFmt w:val="bullet"/>
      <w:lvlText w:val="•"/>
      <w:lvlJc w:val="left"/>
      <w:pPr>
        <w:ind w:left="4994" w:hanging="857"/>
      </w:pPr>
      <w:rPr>
        <w:rFonts w:hint="default"/>
      </w:rPr>
    </w:lvl>
    <w:lvl w:ilvl="7">
      <w:numFmt w:val="bullet"/>
      <w:lvlText w:val="•"/>
      <w:lvlJc w:val="left"/>
      <w:pPr>
        <w:ind w:left="6375" w:hanging="857"/>
      </w:pPr>
      <w:rPr>
        <w:rFonts w:hint="default"/>
      </w:rPr>
    </w:lvl>
    <w:lvl w:ilvl="8">
      <w:numFmt w:val="bullet"/>
      <w:lvlText w:val="•"/>
      <w:lvlJc w:val="left"/>
      <w:pPr>
        <w:ind w:left="7756" w:hanging="857"/>
      </w:pPr>
      <w:rPr>
        <w:rFonts w:hint="default"/>
      </w:rPr>
    </w:lvl>
  </w:abstractNum>
  <w:abstractNum w:abstractNumId="8">
    <w:nsid w:val="2CE465AE"/>
    <w:multiLevelType w:val="hybridMultilevel"/>
    <w:tmpl w:val="0EE81E8E"/>
    <w:lvl w:ilvl="0" w:tplc="B2E6ADFC">
      <w:start w:val="1"/>
      <w:numFmt w:val="lowerLetter"/>
      <w:lvlText w:val="%1)"/>
      <w:lvlJc w:val="left"/>
      <w:pPr>
        <w:ind w:left="1946" w:hanging="245"/>
      </w:pPr>
      <w:rPr>
        <w:rFonts w:ascii="Times New Roman" w:eastAsia="Times New Roman" w:hAnsi="Times New Roman" w:cs="Times New Roman" w:hint="default"/>
        <w:b/>
        <w:spacing w:val="-1"/>
        <w:w w:val="100"/>
        <w:sz w:val="24"/>
        <w:szCs w:val="24"/>
        <w:lang w:val="pt-PT" w:eastAsia="en-US" w:bidi="ar-SA"/>
      </w:rPr>
    </w:lvl>
    <w:lvl w:ilvl="1" w:tplc="81FC1F80">
      <w:numFmt w:val="bullet"/>
      <w:lvlText w:val="•"/>
      <w:lvlJc w:val="left"/>
      <w:pPr>
        <w:ind w:left="2936" w:hanging="245"/>
      </w:pPr>
      <w:rPr>
        <w:rFonts w:hint="default"/>
        <w:lang w:val="pt-PT" w:eastAsia="en-US" w:bidi="ar-SA"/>
      </w:rPr>
    </w:lvl>
    <w:lvl w:ilvl="2" w:tplc="F7D0AE94">
      <w:numFmt w:val="bullet"/>
      <w:lvlText w:val="•"/>
      <w:lvlJc w:val="left"/>
      <w:pPr>
        <w:ind w:left="3933" w:hanging="245"/>
      </w:pPr>
      <w:rPr>
        <w:rFonts w:hint="default"/>
        <w:lang w:val="pt-PT" w:eastAsia="en-US" w:bidi="ar-SA"/>
      </w:rPr>
    </w:lvl>
    <w:lvl w:ilvl="3" w:tplc="F2F692A0">
      <w:numFmt w:val="bullet"/>
      <w:lvlText w:val="•"/>
      <w:lvlJc w:val="left"/>
      <w:pPr>
        <w:ind w:left="4929" w:hanging="245"/>
      </w:pPr>
      <w:rPr>
        <w:rFonts w:hint="default"/>
        <w:lang w:val="pt-PT" w:eastAsia="en-US" w:bidi="ar-SA"/>
      </w:rPr>
    </w:lvl>
    <w:lvl w:ilvl="4" w:tplc="9AA637AE">
      <w:numFmt w:val="bullet"/>
      <w:lvlText w:val="•"/>
      <w:lvlJc w:val="left"/>
      <w:pPr>
        <w:ind w:left="5926" w:hanging="245"/>
      </w:pPr>
      <w:rPr>
        <w:rFonts w:hint="default"/>
        <w:lang w:val="pt-PT" w:eastAsia="en-US" w:bidi="ar-SA"/>
      </w:rPr>
    </w:lvl>
    <w:lvl w:ilvl="5" w:tplc="5C7EB948">
      <w:numFmt w:val="bullet"/>
      <w:lvlText w:val="•"/>
      <w:lvlJc w:val="left"/>
      <w:pPr>
        <w:ind w:left="6923" w:hanging="245"/>
      </w:pPr>
      <w:rPr>
        <w:rFonts w:hint="default"/>
        <w:lang w:val="pt-PT" w:eastAsia="en-US" w:bidi="ar-SA"/>
      </w:rPr>
    </w:lvl>
    <w:lvl w:ilvl="6" w:tplc="91C48F3C">
      <w:numFmt w:val="bullet"/>
      <w:lvlText w:val="•"/>
      <w:lvlJc w:val="left"/>
      <w:pPr>
        <w:ind w:left="7919" w:hanging="245"/>
      </w:pPr>
      <w:rPr>
        <w:rFonts w:hint="default"/>
        <w:lang w:val="pt-PT" w:eastAsia="en-US" w:bidi="ar-SA"/>
      </w:rPr>
    </w:lvl>
    <w:lvl w:ilvl="7" w:tplc="69C42276">
      <w:numFmt w:val="bullet"/>
      <w:lvlText w:val="•"/>
      <w:lvlJc w:val="left"/>
      <w:pPr>
        <w:ind w:left="8916" w:hanging="245"/>
      </w:pPr>
      <w:rPr>
        <w:rFonts w:hint="default"/>
        <w:lang w:val="pt-PT" w:eastAsia="en-US" w:bidi="ar-SA"/>
      </w:rPr>
    </w:lvl>
    <w:lvl w:ilvl="8" w:tplc="76A65580">
      <w:numFmt w:val="bullet"/>
      <w:lvlText w:val="•"/>
      <w:lvlJc w:val="left"/>
      <w:pPr>
        <w:ind w:left="9913" w:hanging="245"/>
      </w:pPr>
      <w:rPr>
        <w:rFonts w:hint="default"/>
        <w:lang w:val="pt-PT" w:eastAsia="en-US" w:bidi="ar-SA"/>
      </w:rPr>
    </w:lvl>
  </w:abstractNum>
  <w:abstractNum w:abstractNumId="9">
    <w:nsid w:val="30736D19"/>
    <w:multiLevelType w:val="multilevel"/>
    <w:tmpl w:val="15CA3414"/>
    <w:styleLink w:val="Estilo1"/>
    <w:lvl w:ilvl="0">
      <w:start w:val="1"/>
      <w:numFmt w:val="none"/>
      <w:lvlText w:val="5"/>
      <w:lvlJc w:val="left"/>
      <w:pPr>
        <w:ind w:left="1701" w:hanging="389"/>
      </w:pPr>
      <w:rPr>
        <w:rFonts w:hint="default"/>
        <w:lang w:val="pt-PT" w:eastAsia="en-US" w:bidi="ar-SA"/>
      </w:rPr>
    </w:lvl>
    <w:lvl w:ilvl="1">
      <w:start w:val="5"/>
      <w:numFmt w:val="none"/>
      <w:lvlText w:val="5.3"/>
      <w:lvlJc w:val="left"/>
      <w:pPr>
        <w:ind w:left="1701" w:hanging="38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none"/>
      <w:lvlText w:val="5.4"/>
      <w:lvlJc w:val="left"/>
      <w:pPr>
        <w:ind w:left="2241" w:hanging="5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none"/>
      <w:lvlText w:val="5.5"/>
      <w:lvlJc w:val="left"/>
      <w:pPr>
        <w:ind w:left="1701" w:hanging="773"/>
      </w:pPr>
      <w:rPr>
        <w:rFonts w:ascii="Times New Roman" w:eastAsia="Times New Roman" w:hAnsi="Times New Roman" w:cs="Times New Roman" w:hint="default"/>
        <w:b/>
        <w:bCs/>
        <w:spacing w:val="-9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5462" w:hanging="7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36" w:hanging="7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10" w:hanging="7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84" w:hanging="7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58" w:hanging="773"/>
      </w:pPr>
      <w:rPr>
        <w:rFonts w:hint="default"/>
        <w:lang w:val="pt-PT" w:eastAsia="en-US" w:bidi="ar-SA"/>
      </w:rPr>
    </w:lvl>
  </w:abstractNum>
  <w:abstractNum w:abstractNumId="10">
    <w:nsid w:val="33062C6E"/>
    <w:multiLevelType w:val="multilevel"/>
    <w:tmpl w:val="CC86A616"/>
    <w:lvl w:ilvl="0">
      <w:start w:val="13"/>
      <w:numFmt w:val="decimal"/>
      <w:lvlText w:val="%1"/>
      <w:lvlJc w:val="left"/>
      <w:pPr>
        <w:ind w:left="1701" w:hanging="552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701" w:hanging="5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740" w:hanging="5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761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81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02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822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843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863" w:hanging="552"/>
      </w:pPr>
      <w:rPr>
        <w:rFonts w:hint="default"/>
        <w:lang w:val="pt-PT" w:eastAsia="en-US" w:bidi="ar-SA"/>
      </w:rPr>
    </w:lvl>
  </w:abstractNum>
  <w:abstractNum w:abstractNumId="11">
    <w:nsid w:val="376B4E77"/>
    <w:multiLevelType w:val="multilevel"/>
    <w:tmpl w:val="08FC289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264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52" w:hanging="1800"/>
      </w:pPr>
      <w:rPr>
        <w:rFonts w:hint="default"/>
      </w:rPr>
    </w:lvl>
  </w:abstractNum>
  <w:abstractNum w:abstractNumId="12">
    <w:nsid w:val="3D505AA9"/>
    <w:multiLevelType w:val="hybridMultilevel"/>
    <w:tmpl w:val="7B420F4E"/>
    <w:lvl w:ilvl="0" w:tplc="9C54EC8A">
      <w:numFmt w:val="bullet"/>
      <w:lvlText w:val=""/>
      <w:lvlJc w:val="left"/>
      <w:pPr>
        <w:ind w:left="791" w:hanging="339"/>
      </w:pPr>
      <w:rPr>
        <w:rFonts w:ascii="MT Extra" w:eastAsia="MT Extra" w:hAnsi="MT Extra" w:cs="MT Extra" w:hint="default"/>
        <w:w w:val="45"/>
        <w:sz w:val="23"/>
        <w:szCs w:val="23"/>
        <w:lang w:val="pt-PT" w:eastAsia="pt-PT" w:bidi="pt-PT"/>
      </w:rPr>
    </w:lvl>
    <w:lvl w:ilvl="1" w:tplc="15DABDA0">
      <w:numFmt w:val="bullet"/>
      <w:lvlText w:val="-"/>
      <w:lvlJc w:val="left"/>
      <w:pPr>
        <w:ind w:left="801" w:hanging="123"/>
      </w:pPr>
      <w:rPr>
        <w:rFonts w:ascii="Calibri" w:eastAsia="Calibri" w:hAnsi="Calibri" w:cs="Calibri" w:hint="default"/>
        <w:w w:val="100"/>
        <w:sz w:val="23"/>
        <w:szCs w:val="23"/>
        <w:lang w:val="pt-PT" w:eastAsia="pt-PT" w:bidi="pt-PT"/>
      </w:rPr>
    </w:lvl>
    <w:lvl w:ilvl="2" w:tplc="5942D0D4">
      <w:numFmt w:val="bullet"/>
      <w:lvlText w:val="•"/>
      <w:lvlJc w:val="left"/>
      <w:pPr>
        <w:ind w:left="2037" w:hanging="123"/>
      </w:pPr>
      <w:rPr>
        <w:rFonts w:hint="default"/>
        <w:lang w:val="pt-PT" w:eastAsia="pt-PT" w:bidi="pt-PT"/>
      </w:rPr>
    </w:lvl>
    <w:lvl w:ilvl="3" w:tplc="E57436BC">
      <w:numFmt w:val="bullet"/>
      <w:lvlText w:val="•"/>
      <w:lvlJc w:val="left"/>
      <w:pPr>
        <w:ind w:left="2656" w:hanging="123"/>
      </w:pPr>
      <w:rPr>
        <w:rFonts w:hint="default"/>
        <w:lang w:val="pt-PT" w:eastAsia="pt-PT" w:bidi="pt-PT"/>
      </w:rPr>
    </w:lvl>
    <w:lvl w:ilvl="4" w:tplc="2DBABCD8">
      <w:numFmt w:val="bullet"/>
      <w:lvlText w:val="•"/>
      <w:lvlJc w:val="left"/>
      <w:pPr>
        <w:ind w:left="3274" w:hanging="123"/>
      </w:pPr>
      <w:rPr>
        <w:rFonts w:hint="default"/>
        <w:lang w:val="pt-PT" w:eastAsia="pt-PT" w:bidi="pt-PT"/>
      </w:rPr>
    </w:lvl>
    <w:lvl w:ilvl="5" w:tplc="4A667804">
      <w:numFmt w:val="bullet"/>
      <w:lvlText w:val="•"/>
      <w:lvlJc w:val="left"/>
      <w:pPr>
        <w:ind w:left="3893" w:hanging="123"/>
      </w:pPr>
      <w:rPr>
        <w:rFonts w:hint="default"/>
        <w:lang w:val="pt-PT" w:eastAsia="pt-PT" w:bidi="pt-PT"/>
      </w:rPr>
    </w:lvl>
    <w:lvl w:ilvl="6" w:tplc="C8AC079C">
      <w:numFmt w:val="bullet"/>
      <w:lvlText w:val="•"/>
      <w:lvlJc w:val="left"/>
      <w:pPr>
        <w:ind w:left="4512" w:hanging="123"/>
      </w:pPr>
      <w:rPr>
        <w:rFonts w:hint="default"/>
        <w:lang w:val="pt-PT" w:eastAsia="pt-PT" w:bidi="pt-PT"/>
      </w:rPr>
    </w:lvl>
    <w:lvl w:ilvl="7" w:tplc="5E2E9822">
      <w:numFmt w:val="bullet"/>
      <w:lvlText w:val="•"/>
      <w:lvlJc w:val="left"/>
      <w:pPr>
        <w:ind w:left="5130" w:hanging="123"/>
      </w:pPr>
      <w:rPr>
        <w:rFonts w:hint="default"/>
        <w:lang w:val="pt-PT" w:eastAsia="pt-PT" w:bidi="pt-PT"/>
      </w:rPr>
    </w:lvl>
    <w:lvl w:ilvl="8" w:tplc="E68C3BBC">
      <w:numFmt w:val="bullet"/>
      <w:lvlText w:val="•"/>
      <w:lvlJc w:val="left"/>
      <w:pPr>
        <w:ind w:left="5749" w:hanging="123"/>
      </w:pPr>
      <w:rPr>
        <w:rFonts w:hint="default"/>
        <w:lang w:val="pt-PT" w:eastAsia="pt-PT" w:bidi="pt-PT"/>
      </w:rPr>
    </w:lvl>
  </w:abstractNum>
  <w:abstractNum w:abstractNumId="13">
    <w:nsid w:val="45DB1D3C"/>
    <w:multiLevelType w:val="hybridMultilevel"/>
    <w:tmpl w:val="696CCC00"/>
    <w:lvl w:ilvl="0" w:tplc="D2EC3BC2">
      <w:start w:val="1"/>
      <w:numFmt w:val="upperRoman"/>
      <w:lvlText w:val="%1)"/>
      <w:lvlJc w:val="left"/>
      <w:pPr>
        <w:ind w:left="2241" w:hanging="72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en-US" w:bidi="ar-SA"/>
      </w:rPr>
    </w:lvl>
    <w:lvl w:ilvl="1" w:tplc="EC5E8F3C">
      <w:numFmt w:val="bullet"/>
      <w:lvlText w:val="•"/>
      <w:lvlJc w:val="left"/>
      <w:pPr>
        <w:ind w:left="3206" w:hanging="720"/>
      </w:pPr>
      <w:rPr>
        <w:rFonts w:hint="default"/>
        <w:lang w:val="pt-PT" w:eastAsia="en-US" w:bidi="ar-SA"/>
      </w:rPr>
    </w:lvl>
    <w:lvl w:ilvl="2" w:tplc="6C02236E">
      <w:numFmt w:val="bullet"/>
      <w:lvlText w:val="•"/>
      <w:lvlJc w:val="left"/>
      <w:pPr>
        <w:ind w:left="4172" w:hanging="720"/>
      </w:pPr>
      <w:rPr>
        <w:rFonts w:hint="default"/>
        <w:lang w:val="pt-PT" w:eastAsia="en-US" w:bidi="ar-SA"/>
      </w:rPr>
    </w:lvl>
    <w:lvl w:ilvl="3" w:tplc="9E64DD32">
      <w:numFmt w:val="bullet"/>
      <w:lvlText w:val="•"/>
      <w:lvlJc w:val="left"/>
      <w:pPr>
        <w:ind w:left="5139" w:hanging="720"/>
      </w:pPr>
      <w:rPr>
        <w:rFonts w:hint="default"/>
        <w:lang w:val="pt-PT" w:eastAsia="en-US" w:bidi="ar-SA"/>
      </w:rPr>
    </w:lvl>
    <w:lvl w:ilvl="4" w:tplc="7D84D1D6">
      <w:numFmt w:val="bullet"/>
      <w:lvlText w:val="•"/>
      <w:lvlJc w:val="left"/>
      <w:pPr>
        <w:ind w:left="6105" w:hanging="720"/>
      </w:pPr>
      <w:rPr>
        <w:rFonts w:hint="default"/>
        <w:lang w:val="pt-PT" w:eastAsia="en-US" w:bidi="ar-SA"/>
      </w:rPr>
    </w:lvl>
    <w:lvl w:ilvl="5" w:tplc="966AE464">
      <w:numFmt w:val="bullet"/>
      <w:lvlText w:val="•"/>
      <w:lvlJc w:val="left"/>
      <w:pPr>
        <w:ind w:left="7072" w:hanging="720"/>
      </w:pPr>
      <w:rPr>
        <w:rFonts w:hint="default"/>
        <w:lang w:val="pt-PT" w:eastAsia="en-US" w:bidi="ar-SA"/>
      </w:rPr>
    </w:lvl>
    <w:lvl w:ilvl="6" w:tplc="55A4FCE0">
      <w:numFmt w:val="bullet"/>
      <w:lvlText w:val="•"/>
      <w:lvlJc w:val="left"/>
      <w:pPr>
        <w:ind w:left="8038" w:hanging="720"/>
      </w:pPr>
      <w:rPr>
        <w:rFonts w:hint="default"/>
        <w:lang w:val="pt-PT" w:eastAsia="en-US" w:bidi="ar-SA"/>
      </w:rPr>
    </w:lvl>
    <w:lvl w:ilvl="7" w:tplc="DB6EA938">
      <w:numFmt w:val="bullet"/>
      <w:lvlText w:val="•"/>
      <w:lvlJc w:val="left"/>
      <w:pPr>
        <w:ind w:left="9005" w:hanging="720"/>
      </w:pPr>
      <w:rPr>
        <w:rFonts w:hint="default"/>
        <w:lang w:val="pt-PT" w:eastAsia="en-US" w:bidi="ar-SA"/>
      </w:rPr>
    </w:lvl>
    <w:lvl w:ilvl="8" w:tplc="55BC9FA4">
      <w:numFmt w:val="bullet"/>
      <w:lvlText w:val="•"/>
      <w:lvlJc w:val="left"/>
      <w:pPr>
        <w:ind w:left="9971" w:hanging="720"/>
      </w:pPr>
      <w:rPr>
        <w:rFonts w:hint="default"/>
        <w:lang w:val="pt-PT" w:eastAsia="en-US" w:bidi="ar-SA"/>
      </w:rPr>
    </w:lvl>
  </w:abstractNum>
  <w:abstractNum w:abstractNumId="14">
    <w:nsid w:val="47595915"/>
    <w:multiLevelType w:val="multilevel"/>
    <w:tmpl w:val="232466DE"/>
    <w:lvl w:ilvl="0">
      <w:start w:val="1"/>
      <w:numFmt w:val="none"/>
      <w:lvlText w:val="5"/>
      <w:lvlJc w:val="left"/>
      <w:pPr>
        <w:ind w:left="1701" w:hanging="389"/>
      </w:pPr>
      <w:rPr>
        <w:rFonts w:hint="default"/>
        <w:lang w:val="pt-PT" w:eastAsia="en-US" w:bidi="ar-SA"/>
      </w:rPr>
    </w:lvl>
    <w:lvl w:ilvl="1">
      <w:start w:val="5"/>
      <w:numFmt w:val="none"/>
      <w:lvlText w:val="5.3"/>
      <w:lvlJc w:val="left"/>
      <w:pPr>
        <w:ind w:left="1701" w:hanging="38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none"/>
      <w:lvlText w:val="11.2"/>
      <w:lvlJc w:val="left"/>
      <w:pPr>
        <w:ind w:left="2241" w:hanging="5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none"/>
      <w:lvlText w:val="5.5"/>
      <w:lvlJc w:val="left"/>
      <w:pPr>
        <w:ind w:left="1701" w:hanging="773"/>
      </w:pPr>
      <w:rPr>
        <w:rFonts w:ascii="Times New Roman" w:eastAsia="Times New Roman" w:hAnsi="Times New Roman" w:cs="Times New Roman" w:hint="default"/>
        <w:b/>
        <w:bCs/>
        <w:spacing w:val="-9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5462" w:hanging="7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36" w:hanging="7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10" w:hanging="7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84" w:hanging="7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58" w:hanging="773"/>
      </w:pPr>
      <w:rPr>
        <w:rFonts w:hint="default"/>
        <w:lang w:val="pt-PT" w:eastAsia="en-US" w:bidi="ar-SA"/>
      </w:rPr>
    </w:lvl>
  </w:abstractNum>
  <w:abstractNum w:abstractNumId="15">
    <w:nsid w:val="480B0260"/>
    <w:multiLevelType w:val="multilevel"/>
    <w:tmpl w:val="91144328"/>
    <w:lvl w:ilvl="0">
      <w:start w:val="7"/>
      <w:numFmt w:val="decimal"/>
      <w:lvlText w:val="%1"/>
      <w:lvlJc w:val="left"/>
      <w:pPr>
        <w:ind w:left="553" w:hanging="269"/>
      </w:pPr>
      <w:rPr>
        <w:rFonts w:ascii="Times New Roman" w:eastAsia="Times New Roman" w:hAnsi="Times New Roman" w:cs="Times New Roman"/>
        <w:b/>
        <w:bCs/>
        <w:spacing w:val="-3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673" w:hanging="360"/>
      </w:pPr>
      <w:rPr>
        <w:rFonts w:ascii="Times New Roman" w:eastAsia="Times New Roman" w:hAnsi="Times New Roman" w:cs="Times New Roman"/>
        <w:b/>
        <w:bCs/>
        <w:spacing w:val="-4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313" w:hanging="567"/>
      </w:pPr>
      <w:rPr>
        <w:rFonts w:ascii="Times New Roman" w:eastAsia="Times New Roman" w:hAnsi="Times New Roman" w:cs="Times New Roman"/>
        <w:b/>
        <w:bCs/>
        <w:w w:val="100"/>
        <w:sz w:val="24"/>
        <w:szCs w:val="24"/>
      </w:rPr>
    </w:lvl>
    <w:lvl w:ilvl="3">
      <w:start w:val="1"/>
      <w:numFmt w:val="decimal"/>
      <w:lvlText w:val="%1.%2.%3.%4"/>
      <w:lvlJc w:val="left"/>
      <w:pPr>
        <w:ind w:left="313" w:hanging="857"/>
      </w:pPr>
      <w:rPr>
        <w:rFonts w:eastAsia="Times New Roman" w:cs="Times New Roman"/>
        <w:b/>
        <w:bCs/>
        <w:w w:val="100"/>
        <w:sz w:val="24"/>
        <w:szCs w:val="24"/>
      </w:rPr>
    </w:lvl>
    <w:lvl w:ilvl="4">
      <w:start w:val="1"/>
      <w:numFmt w:val="bullet"/>
      <w:lvlText w:val=""/>
      <w:lvlJc w:val="left"/>
      <w:pPr>
        <w:ind w:left="2232" w:hanging="85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3613" w:hanging="85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4994" w:hanging="85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375" w:hanging="85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756" w:hanging="857"/>
      </w:pPr>
      <w:rPr>
        <w:rFonts w:ascii="Symbol" w:hAnsi="Symbol" w:cs="Symbol" w:hint="default"/>
      </w:rPr>
    </w:lvl>
  </w:abstractNum>
  <w:abstractNum w:abstractNumId="16">
    <w:nsid w:val="53B5040D"/>
    <w:multiLevelType w:val="hybridMultilevel"/>
    <w:tmpl w:val="ACA2634C"/>
    <w:lvl w:ilvl="0" w:tplc="F3082ECE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>
    <w:nsid w:val="558C3224"/>
    <w:multiLevelType w:val="multilevel"/>
    <w:tmpl w:val="A3A0C22A"/>
    <w:lvl w:ilvl="0">
      <w:start w:val="1"/>
      <w:numFmt w:val="lowerLetter"/>
      <w:lvlText w:val="%1)"/>
      <w:lvlJc w:val="left"/>
      <w:pPr>
        <w:ind w:left="2409" w:hanging="348"/>
      </w:pPr>
      <w:rPr>
        <w:rFonts w:ascii="Times New Roman" w:eastAsia="Times New Roman" w:hAnsi="Times New Roman" w:cs="Times New Roman"/>
        <w:spacing w:val="-18"/>
        <w:w w:val="100"/>
        <w:sz w:val="24"/>
        <w:szCs w:val="24"/>
        <w:lang w:val="pt-PT" w:eastAsia="en-US" w:bidi="ar-SA"/>
      </w:rPr>
    </w:lvl>
    <w:lvl w:ilvl="1">
      <w:start w:val="1"/>
      <w:numFmt w:val="bullet"/>
      <w:lvlText w:val=""/>
      <w:lvlJc w:val="left"/>
      <w:pPr>
        <w:ind w:left="3350" w:hanging="348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ind w:left="4301" w:hanging="348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ind w:left="5251" w:hanging="348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ind w:left="6202" w:hanging="348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ind w:left="7153" w:hanging="348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ind w:left="8103" w:hanging="348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ind w:left="9054" w:hanging="348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ind w:left="10005" w:hanging="348"/>
      </w:pPr>
      <w:rPr>
        <w:rFonts w:ascii="Symbol" w:hAnsi="Symbol" w:cs="Symbol" w:hint="default"/>
        <w:lang w:val="pt-PT" w:eastAsia="en-US" w:bidi="ar-SA"/>
      </w:rPr>
    </w:lvl>
  </w:abstractNum>
  <w:abstractNum w:abstractNumId="18">
    <w:nsid w:val="55FD0079"/>
    <w:multiLevelType w:val="multilevel"/>
    <w:tmpl w:val="023E7EB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0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6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0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1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6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8" w:hanging="1800"/>
      </w:pPr>
      <w:rPr>
        <w:rFonts w:hint="default"/>
      </w:rPr>
    </w:lvl>
  </w:abstractNum>
  <w:abstractNum w:abstractNumId="19">
    <w:nsid w:val="619A202F"/>
    <w:multiLevelType w:val="hybridMultilevel"/>
    <w:tmpl w:val="C3704E88"/>
    <w:lvl w:ilvl="0" w:tplc="1AD49A0C">
      <w:start w:val="1"/>
      <w:numFmt w:val="upperRoman"/>
      <w:lvlText w:val="%1."/>
      <w:lvlJc w:val="left"/>
      <w:pPr>
        <w:ind w:left="2694" w:hanging="437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pt-PT" w:eastAsia="en-US" w:bidi="ar-SA"/>
      </w:rPr>
    </w:lvl>
    <w:lvl w:ilvl="1" w:tplc="3F82CBFC">
      <w:numFmt w:val="bullet"/>
      <w:lvlText w:val="•"/>
      <w:lvlJc w:val="left"/>
      <w:pPr>
        <w:ind w:left="3620" w:hanging="437"/>
      </w:pPr>
      <w:rPr>
        <w:rFonts w:hint="default"/>
        <w:lang w:val="pt-PT" w:eastAsia="en-US" w:bidi="ar-SA"/>
      </w:rPr>
    </w:lvl>
    <w:lvl w:ilvl="2" w:tplc="0B1A423C">
      <w:numFmt w:val="bullet"/>
      <w:lvlText w:val="•"/>
      <w:lvlJc w:val="left"/>
      <w:pPr>
        <w:ind w:left="4540" w:hanging="437"/>
      </w:pPr>
      <w:rPr>
        <w:rFonts w:hint="default"/>
        <w:lang w:val="pt-PT" w:eastAsia="en-US" w:bidi="ar-SA"/>
      </w:rPr>
    </w:lvl>
    <w:lvl w:ilvl="3" w:tplc="760A01BA">
      <w:numFmt w:val="bullet"/>
      <w:lvlText w:val="•"/>
      <w:lvlJc w:val="left"/>
      <w:pPr>
        <w:ind w:left="5461" w:hanging="437"/>
      </w:pPr>
      <w:rPr>
        <w:rFonts w:hint="default"/>
        <w:lang w:val="pt-PT" w:eastAsia="en-US" w:bidi="ar-SA"/>
      </w:rPr>
    </w:lvl>
    <w:lvl w:ilvl="4" w:tplc="931AC362">
      <w:numFmt w:val="bullet"/>
      <w:lvlText w:val="•"/>
      <w:lvlJc w:val="left"/>
      <w:pPr>
        <w:ind w:left="6381" w:hanging="437"/>
      </w:pPr>
      <w:rPr>
        <w:rFonts w:hint="default"/>
        <w:lang w:val="pt-PT" w:eastAsia="en-US" w:bidi="ar-SA"/>
      </w:rPr>
    </w:lvl>
    <w:lvl w:ilvl="5" w:tplc="29DAD31E">
      <w:numFmt w:val="bullet"/>
      <w:lvlText w:val="•"/>
      <w:lvlJc w:val="left"/>
      <w:pPr>
        <w:ind w:left="7302" w:hanging="437"/>
      </w:pPr>
      <w:rPr>
        <w:rFonts w:hint="default"/>
        <w:lang w:val="pt-PT" w:eastAsia="en-US" w:bidi="ar-SA"/>
      </w:rPr>
    </w:lvl>
    <w:lvl w:ilvl="6" w:tplc="A4689978">
      <w:numFmt w:val="bullet"/>
      <w:lvlText w:val="•"/>
      <w:lvlJc w:val="left"/>
      <w:pPr>
        <w:ind w:left="8222" w:hanging="437"/>
      </w:pPr>
      <w:rPr>
        <w:rFonts w:hint="default"/>
        <w:lang w:val="pt-PT" w:eastAsia="en-US" w:bidi="ar-SA"/>
      </w:rPr>
    </w:lvl>
    <w:lvl w:ilvl="7" w:tplc="16B2FDA8">
      <w:numFmt w:val="bullet"/>
      <w:lvlText w:val="•"/>
      <w:lvlJc w:val="left"/>
      <w:pPr>
        <w:ind w:left="9143" w:hanging="437"/>
      </w:pPr>
      <w:rPr>
        <w:rFonts w:hint="default"/>
        <w:lang w:val="pt-PT" w:eastAsia="en-US" w:bidi="ar-SA"/>
      </w:rPr>
    </w:lvl>
    <w:lvl w:ilvl="8" w:tplc="D3FAC340">
      <w:numFmt w:val="bullet"/>
      <w:lvlText w:val="•"/>
      <w:lvlJc w:val="left"/>
      <w:pPr>
        <w:ind w:left="10063" w:hanging="437"/>
      </w:pPr>
      <w:rPr>
        <w:rFonts w:hint="default"/>
        <w:lang w:val="pt-PT" w:eastAsia="en-US" w:bidi="ar-SA"/>
      </w:rPr>
    </w:lvl>
  </w:abstractNum>
  <w:abstractNum w:abstractNumId="20">
    <w:nsid w:val="65473131"/>
    <w:multiLevelType w:val="hybridMultilevel"/>
    <w:tmpl w:val="4D0892D2"/>
    <w:lvl w:ilvl="0" w:tplc="27568F02">
      <w:start w:val="1"/>
      <w:numFmt w:val="lowerLetter"/>
      <w:lvlText w:val="%1)"/>
      <w:lvlJc w:val="left"/>
      <w:pPr>
        <w:ind w:left="1701" w:hanging="255"/>
      </w:pPr>
      <w:rPr>
        <w:rFonts w:ascii="Times New Roman" w:eastAsia="Times New Roman" w:hAnsi="Times New Roman" w:cs="Times New Roman" w:hint="default"/>
        <w:b/>
        <w:spacing w:val="-1"/>
        <w:w w:val="100"/>
        <w:sz w:val="24"/>
        <w:szCs w:val="24"/>
        <w:lang w:val="pt-PT" w:eastAsia="en-US" w:bidi="ar-SA"/>
      </w:rPr>
    </w:lvl>
    <w:lvl w:ilvl="1" w:tplc="8F5C552A">
      <w:numFmt w:val="bullet"/>
      <w:lvlText w:val="•"/>
      <w:lvlJc w:val="left"/>
      <w:pPr>
        <w:ind w:left="2720" w:hanging="255"/>
      </w:pPr>
      <w:rPr>
        <w:rFonts w:hint="default"/>
        <w:lang w:val="pt-PT" w:eastAsia="en-US" w:bidi="ar-SA"/>
      </w:rPr>
    </w:lvl>
    <w:lvl w:ilvl="2" w:tplc="C1B25A02">
      <w:numFmt w:val="bullet"/>
      <w:lvlText w:val="•"/>
      <w:lvlJc w:val="left"/>
      <w:pPr>
        <w:ind w:left="3741" w:hanging="255"/>
      </w:pPr>
      <w:rPr>
        <w:rFonts w:hint="default"/>
        <w:lang w:val="pt-PT" w:eastAsia="en-US" w:bidi="ar-SA"/>
      </w:rPr>
    </w:lvl>
    <w:lvl w:ilvl="3" w:tplc="5C1AB810">
      <w:numFmt w:val="bullet"/>
      <w:lvlText w:val="•"/>
      <w:lvlJc w:val="left"/>
      <w:pPr>
        <w:ind w:left="4761" w:hanging="255"/>
      </w:pPr>
      <w:rPr>
        <w:rFonts w:hint="default"/>
        <w:lang w:val="pt-PT" w:eastAsia="en-US" w:bidi="ar-SA"/>
      </w:rPr>
    </w:lvl>
    <w:lvl w:ilvl="4" w:tplc="BC4073D8">
      <w:numFmt w:val="bullet"/>
      <w:lvlText w:val="•"/>
      <w:lvlJc w:val="left"/>
      <w:pPr>
        <w:ind w:left="5782" w:hanging="255"/>
      </w:pPr>
      <w:rPr>
        <w:rFonts w:hint="default"/>
        <w:lang w:val="pt-PT" w:eastAsia="en-US" w:bidi="ar-SA"/>
      </w:rPr>
    </w:lvl>
    <w:lvl w:ilvl="5" w:tplc="C218BA2E">
      <w:numFmt w:val="bullet"/>
      <w:lvlText w:val="•"/>
      <w:lvlJc w:val="left"/>
      <w:pPr>
        <w:ind w:left="6803" w:hanging="255"/>
      </w:pPr>
      <w:rPr>
        <w:rFonts w:hint="default"/>
        <w:lang w:val="pt-PT" w:eastAsia="en-US" w:bidi="ar-SA"/>
      </w:rPr>
    </w:lvl>
    <w:lvl w:ilvl="6" w:tplc="128E1B68">
      <w:numFmt w:val="bullet"/>
      <w:lvlText w:val="•"/>
      <w:lvlJc w:val="left"/>
      <w:pPr>
        <w:ind w:left="7823" w:hanging="255"/>
      </w:pPr>
      <w:rPr>
        <w:rFonts w:hint="default"/>
        <w:lang w:val="pt-PT" w:eastAsia="en-US" w:bidi="ar-SA"/>
      </w:rPr>
    </w:lvl>
    <w:lvl w:ilvl="7" w:tplc="D6E2569A">
      <w:numFmt w:val="bullet"/>
      <w:lvlText w:val="•"/>
      <w:lvlJc w:val="left"/>
      <w:pPr>
        <w:ind w:left="8844" w:hanging="255"/>
      </w:pPr>
      <w:rPr>
        <w:rFonts w:hint="default"/>
        <w:lang w:val="pt-PT" w:eastAsia="en-US" w:bidi="ar-SA"/>
      </w:rPr>
    </w:lvl>
    <w:lvl w:ilvl="8" w:tplc="D40673A4">
      <w:numFmt w:val="bullet"/>
      <w:lvlText w:val="•"/>
      <w:lvlJc w:val="left"/>
      <w:pPr>
        <w:ind w:left="9865" w:hanging="255"/>
      </w:pPr>
      <w:rPr>
        <w:rFonts w:hint="default"/>
        <w:lang w:val="pt-PT" w:eastAsia="en-US" w:bidi="ar-SA"/>
      </w:rPr>
    </w:lvl>
  </w:abstractNum>
  <w:abstractNum w:abstractNumId="21">
    <w:nsid w:val="66A75A34"/>
    <w:multiLevelType w:val="hybridMultilevel"/>
    <w:tmpl w:val="DCEAAA60"/>
    <w:lvl w:ilvl="0" w:tplc="B4522B80">
      <w:start w:val="1"/>
      <w:numFmt w:val="lowerLetter"/>
      <w:lvlText w:val="%1)"/>
      <w:lvlJc w:val="left"/>
      <w:pPr>
        <w:ind w:left="2409" w:hanging="348"/>
      </w:pPr>
      <w:rPr>
        <w:rFonts w:ascii="Times New Roman" w:eastAsia="Times New Roman" w:hAnsi="Times New Roman" w:cs="Times New Roman" w:hint="default"/>
        <w:b/>
        <w:spacing w:val="-18"/>
        <w:w w:val="100"/>
        <w:sz w:val="24"/>
        <w:szCs w:val="24"/>
        <w:lang w:val="pt-PT" w:eastAsia="en-US" w:bidi="ar-SA"/>
      </w:rPr>
    </w:lvl>
    <w:lvl w:ilvl="1" w:tplc="DB18C238">
      <w:numFmt w:val="bullet"/>
      <w:lvlText w:val="•"/>
      <w:lvlJc w:val="left"/>
      <w:pPr>
        <w:ind w:left="3350" w:hanging="348"/>
      </w:pPr>
      <w:rPr>
        <w:rFonts w:hint="default"/>
        <w:lang w:val="pt-PT" w:eastAsia="en-US" w:bidi="ar-SA"/>
      </w:rPr>
    </w:lvl>
    <w:lvl w:ilvl="2" w:tplc="913E9094">
      <w:numFmt w:val="bullet"/>
      <w:lvlText w:val="•"/>
      <w:lvlJc w:val="left"/>
      <w:pPr>
        <w:ind w:left="4301" w:hanging="348"/>
      </w:pPr>
      <w:rPr>
        <w:rFonts w:hint="default"/>
        <w:lang w:val="pt-PT" w:eastAsia="en-US" w:bidi="ar-SA"/>
      </w:rPr>
    </w:lvl>
    <w:lvl w:ilvl="3" w:tplc="074EA39E">
      <w:numFmt w:val="bullet"/>
      <w:lvlText w:val="•"/>
      <w:lvlJc w:val="left"/>
      <w:pPr>
        <w:ind w:left="5251" w:hanging="348"/>
      </w:pPr>
      <w:rPr>
        <w:rFonts w:hint="default"/>
        <w:lang w:val="pt-PT" w:eastAsia="en-US" w:bidi="ar-SA"/>
      </w:rPr>
    </w:lvl>
    <w:lvl w:ilvl="4" w:tplc="825EEC88">
      <w:numFmt w:val="bullet"/>
      <w:lvlText w:val="•"/>
      <w:lvlJc w:val="left"/>
      <w:pPr>
        <w:ind w:left="6202" w:hanging="348"/>
      </w:pPr>
      <w:rPr>
        <w:rFonts w:hint="default"/>
        <w:lang w:val="pt-PT" w:eastAsia="en-US" w:bidi="ar-SA"/>
      </w:rPr>
    </w:lvl>
    <w:lvl w:ilvl="5" w:tplc="C310D2A0">
      <w:numFmt w:val="bullet"/>
      <w:lvlText w:val="•"/>
      <w:lvlJc w:val="left"/>
      <w:pPr>
        <w:ind w:left="7153" w:hanging="348"/>
      </w:pPr>
      <w:rPr>
        <w:rFonts w:hint="default"/>
        <w:lang w:val="pt-PT" w:eastAsia="en-US" w:bidi="ar-SA"/>
      </w:rPr>
    </w:lvl>
    <w:lvl w:ilvl="6" w:tplc="C4DCC316">
      <w:numFmt w:val="bullet"/>
      <w:lvlText w:val="•"/>
      <w:lvlJc w:val="left"/>
      <w:pPr>
        <w:ind w:left="8103" w:hanging="348"/>
      </w:pPr>
      <w:rPr>
        <w:rFonts w:hint="default"/>
        <w:lang w:val="pt-PT" w:eastAsia="en-US" w:bidi="ar-SA"/>
      </w:rPr>
    </w:lvl>
    <w:lvl w:ilvl="7" w:tplc="AF18BAFC">
      <w:numFmt w:val="bullet"/>
      <w:lvlText w:val="•"/>
      <w:lvlJc w:val="left"/>
      <w:pPr>
        <w:ind w:left="9054" w:hanging="348"/>
      </w:pPr>
      <w:rPr>
        <w:rFonts w:hint="default"/>
        <w:lang w:val="pt-PT" w:eastAsia="en-US" w:bidi="ar-SA"/>
      </w:rPr>
    </w:lvl>
    <w:lvl w:ilvl="8" w:tplc="10062D86">
      <w:numFmt w:val="bullet"/>
      <w:lvlText w:val="•"/>
      <w:lvlJc w:val="left"/>
      <w:pPr>
        <w:ind w:left="10005" w:hanging="348"/>
      </w:pPr>
      <w:rPr>
        <w:rFonts w:hint="default"/>
        <w:lang w:val="pt-PT" w:eastAsia="en-US" w:bidi="ar-SA"/>
      </w:rPr>
    </w:lvl>
  </w:abstractNum>
  <w:abstractNum w:abstractNumId="22">
    <w:nsid w:val="66C61A01"/>
    <w:multiLevelType w:val="multilevel"/>
    <w:tmpl w:val="25B891D2"/>
    <w:lvl w:ilvl="0">
      <w:start w:val="10"/>
      <w:numFmt w:val="decimal"/>
      <w:lvlText w:val="%1"/>
      <w:lvlJc w:val="left"/>
      <w:pPr>
        <w:ind w:left="1996" w:hanging="209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1">
      <w:start w:val="4"/>
      <w:numFmt w:val="decimal"/>
      <w:lvlText w:val="%1.%2"/>
      <w:lvlJc w:val="left"/>
      <w:pPr>
        <w:ind w:left="1816" w:hanging="36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2356" w:hanging="5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3">
      <w:start w:val="1"/>
      <w:numFmt w:val="decimal"/>
      <w:lvlText w:val="%1.%2.%3.%4"/>
      <w:lvlJc w:val="left"/>
      <w:pPr>
        <w:ind w:left="1816" w:hanging="7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4">
      <w:numFmt w:val="bullet"/>
      <w:lvlText w:val="•"/>
      <w:lvlJc w:val="left"/>
      <w:pPr>
        <w:ind w:left="4771" w:hanging="740"/>
      </w:pPr>
      <w:rPr>
        <w:rFonts w:hint="default"/>
      </w:rPr>
    </w:lvl>
    <w:lvl w:ilvl="5">
      <w:numFmt w:val="bullet"/>
      <w:lvlText w:val="•"/>
      <w:lvlJc w:val="left"/>
      <w:pPr>
        <w:ind w:left="5979" w:hanging="740"/>
      </w:pPr>
      <w:rPr>
        <w:rFonts w:hint="default"/>
      </w:rPr>
    </w:lvl>
    <w:lvl w:ilvl="6">
      <w:numFmt w:val="bullet"/>
      <w:lvlText w:val="•"/>
      <w:lvlJc w:val="left"/>
      <w:pPr>
        <w:ind w:left="7188" w:hanging="740"/>
      </w:pPr>
      <w:rPr>
        <w:rFonts w:hint="default"/>
      </w:rPr>
    </w:lvl>
    <w:lvl w:ilvl="7">
      <w:numFmt w:val="bullet"/>
      <w:lvlText w:val="•"/>
      <w:lvlJc w:val="left"/>
      <w:pPr>
        <w:ind w:left="8396" w:hanging="740"/>
      </w:pPr>
      <w:rPr>
        <w:rFonts w:hint="default"/>
      </w:rPr>
    </w:lvl>
    <w:lvl w:ilvl="8">
      <w:numFmt w:val="bullet"/>
      <w:lvlText w:val="•"/>
      <w:lvlJc w:val="left"/>
      <w:pPr>
        <w:ind w:left="9604" w:hanging="740"/>
      </w:pPr>
      <w:rPr>
        <w:rFonts w:hint="default"/>
      </w:rPr>
    </w:lvl>
  </w:abstractNum>
  <w:abstractNum w:abstractNumId="23">
    <w:nsid w:val="699B4057"/>
    <w:multiLevelType w:val="hybridMultilevel"/>
    <w:tmpl w:val="108E5B6E"/>
    <w:lvl w:ilvl="0" w:tplc="E3C453C2">
      <w:start w:val="1"/>
      <w:numFmt w:val="upperRoman"/>
      <w:lvlText w:val="%1)"/>
      <w:lvlJc w:val="left"/>
      <w:pPr>
        <w:ind w:left="2241" w:hanging="72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pt-PT" w:eastAsia="en-US" w:bidi="ar-SA"/>
      </w:rPr>
    </w:lvl>
    <w:lvl w:ilvl="1" w:tplc="8D0ECB0C">
      <w:numFmt w:val="bullet"/>
      <w:lvlText w:val="•"/>
      <w:lvlJc w:val="left"/>
      <w:pPr>
        <w:ind w:left="3206" w:hanging="720"/>
      </w:pPr>
      <w:rPr>
        <w:rFonts w:hint="default"/>
        <w:lang w:val="pt-PT" w:eastAsia="en-US" w:bidi="ar-SA"/>
      </w:rPr>
    </w:lvl>
    <w:lvl w:ilvl="2" w:tplc="08B0A994">
      <w:numFmt w:val="bullet"/>
      <w:lvlText w:val="•"/>
      <w:lvlJc w:val="left"/>
      <w:pPr>
        <w:ind w:left="4172" w:hanging="720"/>
      </w:pPr>
      <w:rPr>
        <w:rFonts w:hint="default"/>
        <w:lang w:val="pt-PT" w:eastAsia="en-US" w:bidi="ar-SA"/>
      </w:rPr>
    </w:lvl>
    <w:lvl w:ilvl="3" w:tplc="3AB8FDD4">
      <w:numFmt w:val="bullet"/>
      <w:lvlText w:val="•"/>
      <w:lvlJc w:val="left"/>
      <w:pPr>
        <w:ind w:left="5139" w:hanging="720"/>
      </w:pPr>
      <w:rPr>
        <w:rFonts w:hint="default"/>
        <w:lang w:val="pt-PT" w:eastAsia="en-US" w:bidi="ar-SA"/>
      </w:rPr>
    </w:lvl>
    <w:lvl w:ilvl="4" w:tplc="4F641F64">
      <w:numFmt w:val="bullet"/>
      <w:lvlText w:val="•"/>
      <w:lvlJc w:val="left"/>
      <w:pPr>
        <w:ind w:left="6105" w:hanging="720"/>
      </w:pPr>
      <w:rPr>
        <w:rFonts w:hint="default"/>
        <w:lang w:val="pt-PT" w:eastAsia="en-US" w:bidi="ar-SA"/>
      </w:rPr>
    </w:lvl>
    <w:lvl w:ilvl="5" w:tplc="BBD0CCF4">
      <w:numFmt w:val="bullet"/>
      <w:lvlText w:val="•"/>
      <w:lvlJc w:val="left"/>
      <w:pPr>
        <w:ind w:left="7072" w:hanging="720"/>
      </w:pPr>
      <w:rPr>
        <w:rFonts w:hint="default"/>
        <w:lang w:val="pt-PT" w:eastAsia="en-US" w:bidi="ar-SA"/>
      </w:rPr>
    </w:lvl>
    <w:lvl w:ilvl="6" w:tplc="65284ADE">
      <w:numFmt w:val="bullet"/>
      <w:lvlText w:val="•"/>
      <w:lvlJc w:val="left"/>
      <w:pPr>
        <w:ind w:left="8038" w:hanging="720"/>
      </w:pPr>
      <w:rPr>
        <w:rFonts w:hint="default"/>
        <w:lang w:val="pt-PT" w:eastAsia="en-US" w:bidi="ar-SA"/>
      </w:rPr>
    </w:lvl>
    <w:lvl w:ilvl="7" w:tplc="7D06BA2C">
      <w:numFmt w:val="bullet"/>
      <w:lvlText w:val="•"/>
      <w:lvlJc w:val="left"/>
      <w:pPr>
        <w:ind w:left="9005" w:hanging="720"/>
      </w:pPr>
      <w:rPr>
        <w:rFonts w:hint="default"/>
        <w:lang w:val="pt-PT" w:eastAsia="en-US" w:bidi="ar-SA"/>
      </w:rPr>
    </w:lvl>
    <w:lvl w:ilvl="8" w:tplc="BD02A184">
      <w:numFmt w:val="bullet"/>
      <w:lvlText w:val="•"/>
      <w:lvlJc w:val="left"/>
      <w:pPr>
        <w:ind w:left="9971" w:hanging="720"/>
      </w:pPr>
      <w:rPr>
        <w:rFonts w:hint="default"/>
        <w:lang w:val="pt-PT" w:eastAsia="en-US" w:bidi="ar-SA"/>
      </w:rPr>
    </w:lvl>
  </w:abstractNum>
  <w:abstractNum w:abstractNumId="24">
    <w:nsid w:val="6C210C75"/>
    <w:multiLevelType w:val="hybridMultilevel"/>
    <w:tmpl w:val="61686F44"/>
    <w:lvl w:ilvl="0" w:tplc="144876CE">
      <w:start w:val="1"/>
      <w:numFmt w:val="lowerLetter"/>
      <w:lvlText w:val="%1)"/>
      <w:lvlJc w:val="left"/>
      <w:pPr>
        <w:ind w:left="1946" w:hanging="245"/>
      </w:pPr>
      <w:rPr>
        <w:rFonts w:ascii="Times New Roman" w:eastAsia="Times New Roman" w:hAnsi="Times New Roman" w:cs="Times New Roman" w:hint="default"/>
        <w:b/>
        <w:spacing w:val="-1"/>
        <w:w w:val="100"/>
        <w:sz w:val="24"/>
        <w:szCs w:val="24"/>
        <w:lang w:val="pt-PT" w:eastAsia="en-US" w:bidi="ar-SA"/>
      </w:rPr>
    </w:lvl>
    <w:lvl w:ilvl="1" w:tplc="DFD0AE66">
      <w:numFmt w:val="bullet"/>
      <w:lvlText w:val="•"/>
      <w:lvlJc w:val="left"/>
      <w:pPr>
        <w:ind w:left="2936" w:hanging="245"/>
      </w:pPr>
      <w:rPr>
        <w:rFonts w:hint="default"/>
        <w:lang w:val="pt-PT" w:eastAsia="en-US" w:bidi="ar-SA"/>
      </w:rPr>
    </w:lvl>
    <w:lvl w:ilvl="2" w:tplc="16E0F338">
      <w:numFmt w:val="bullet"/>
      <w:lvlText w:val="•"/>
      <w:lvlJc w:val="left"/>
      <w:pPr>
        <w:ind w:left="3933" w:hanging="245"/>
      </w:pPr>
      <w:rPr>
        <w:rFonts w:hint="default"/>
        <w:lang w:val="pt-PT" w:eastAsia="en-US" w:bidi="ar-SA"/>
      </w:rPr>
    </w:lvl>
    <w:lvl w:ilvl="3" w:tplc="6E2AE06E">
      <w:numFmt w:val="bullet"/>
      <w:lvlText w:val="•"/>
      <w:lvlJc w:val="left"/>
      <w:pPr>
        <w:ind w:left="4929" w:hanging="245"/>
      </w:pPr>
      <w:rPr>
        <w:rFonts w:hint="default"/>
        <w:lang w:val="pt-PT" w:eastAsia="en-US" w:bidi="ar-SA"/>
      </w:rPr>
    </w:lvl>
    <w:lvl w:ilvl="4" w:tplc="7B4EC242">
      <w:numFmt w:val="bullet"/>
      <w:lvlText w:val="•"/>
      <w:lvlJc w:val="left"/>
      <w:pPr>
        <w:ind w:left="5926" w:hanging="245"/>
      </w:pPr>
      <w:rPr>
        <w:rFonts w:hint="default"/>
        <w:lang w:val="pt-PT" w:eastAsia="en-US" w:bidi="ar-SA"/>
      </w:rPr>
    </w:lvl>
    <w:lvl w:ilvl="5" w:tplc="0E901F80">
      <w:numFmt w:val="bullet"/>
      <w:lvlText w:val="•"/>
      <w:lvlJc w:val="left"/>
      <w:pPr>
        <w:ind w:left="6923" w:hanging="245"/>
      </w:pPr>
      <w:rPr>
        <w:rFonts w:hint="default"/>
        <w:lang w:val="pt-PT" w:eastAsia="en-US" w:bidi="ar-SA"/>
      </w:rPr>
    </w:lvl>
    <w:lvl w:ilvl="6" w:tplc="DA8AA0AE">
      <w:numFmt w:val="bullet"/>
      <w:lvlText w:val="•"/>
      <w:lvlJc w:val="left"/>
      <w:pPr>
        <w:ind w:left="7919" w:hanging="245"/>
      </w:pPr>
      <w:rPr>
        <w:rFonts w:hint="default"/>
        <w:lang w:val="pt-PT" w:eastAsia="en-US" w:bidi="ar-SA"/>
      </w:rPr>
    </w:lvl>
    <w:lvl w:ilvl="7" w:tplc="D37A8DE6">
      <w:numFmt w:val="bullet"/>
      <w:lvlText w:val="•"/>
      <w:lvlJc w:val="left"/>
      <w:pPr>
        <w:ind w:left="8916" w:hanging="245"/>
      </w:pPr>
      <w:rPr>
        <w:rFonts w:hint="default"/>
        <w:lang w:val="pt-PT" w:eastAsia="en-US" w:bidi="ar-SA"/>
      </w:rPr>
    </w:lvl>
    <w:lvl w:ilvl="8" w:tplc="1D4C37AE">
      <w:numFmt w:val="bullet"/>
      <w:lvlText w:val="•"/>
      <w:lvlJc w:val="left"/>
      <w:pPr>
        <w:ind w:left="9913" w:hanging="245"/>
      </w:pPr>
      <w:rPr>
        <w:rFonts w:hint="default"/>
        <w:lang w:val="pt-PT" w:eastAsia="en-US" w:bidi="ar-SA"/>
      </w:rPr>
    </w:lvl>
  </w:abstractNum>
  <w:abstractNum w:abstractNumId="25">
    <w:nsid w:val="7825648D"/>
    <w:multiLevelType w:val="multilevel"/>
    <w:tmpl w:val="A0FA3F16"/>
    <w:lvl w:ilvl="0">
      <w:start w:val="15"/>
      <w:numFmt w:val="decimal"/>
      <w:lvlText w:val="%1"/>
      <w:lvlJc w:val="left"/>
      <w:pPr>
        <w:ind w:left="2001" w:hanging="329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shd w:val="clear" w:color="auto" w:fill="D9D9D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01" w:hanging="531"/>
      </w:pPr>
      <w:rPr>
        <w:rFonts w:ascii="Times New Roman" w:eastAsia="Times New Roman" w:hAnsi="Times New Roman" w:cs="Times New Roman" w:hint="default"/>
        <w:b/>
        <w:bCs/>
        <w:spacing w:val="-1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100" w:hanging="53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01" w:hanging="5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02" w:hanging="5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02" w:hanging="5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03" w:hanging="5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04" w:hanging="5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04" w:hanging="531"/>
      </w:pPr>
      <w:rPr>
        <w:rFonts w:hint="default"/>
        <w:lang w:val="pt-PT" w:eastAsia="en-US" w:bidi="ar-SA"/>
      </w:rPr>
    </w:lvl>
  </w:abstractNum>
  <w:abstractNum w:abstractNumId="26">
    <w:nsid w:val="78D12C77"/>
    <w:multiLevelType w:val="multilevel"/>
    <w:tmpl w:val="5E348B88"/>
    <w:lvl w:ilvl="0">
      <w:start w:val="14"/>
      <w:numFmt w:val="decimal"/>
      <w:lvlText w:val="%1"/>
      <w:lvlJc w:val="left"/>
      <w:pPr>
        <w:ind w:left="1701" w:hanging="48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01" w:hanging="48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01" w:hanging="66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761" w:hanging="6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82" w:hanging="6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03" w:hanging="6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823" w:hanging="6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844" w:hanging="6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865" w:hanging="668"/>
      </w:pPr>
      <w:rPr>
        <w:rFonts w:hint="default"/>
        <w:lang w:val="pt-PT" w:eastAsia="en-US" w:bidi="ar-SA"/>
      </w:rPr>
    </w:lvl>
  </w:abstractNum>
  <w:abstractNum w:abstractNumId="27">
    <w:nsid w:val="7AFA1215"/>
    <w:multiLevelType w:val="multilevel"/>
    <w:tmpl w:val="D5C81978"/>
    <w:lvl w:ilvl="0">
      <w:start w:val="4"/>
      <w:numFmt w:val="lowerLetter"/>
      <w:lvlText w:val="%1."/>
      <w:lvlJc w:val="left"/>
      <w:pPr>
        <w:ind w:left="1454" w:hanging="364"/>
      </w:pPr>
      <w:rPr>
        <w:rFonts w:hint="default"/>
        <w:spacing w:val="-1"/>
        <w:w w:val="97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1941" w:hanging="2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1701" w:hanging="43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552" w:hanging="284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240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520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560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602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44" w:hanging="284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0"/>
  </w:num>
  <w:num w:numId="3">
    <w:abstractNumId w:val="19"/>
  </w:num>
  <w:num w:numId="4">
    <w:abstractNumId w:val="1"/>
  </w:num>
  <w:num w:numId="5">
    <w:abstractNumId w:val="13"/>
  </w:num>
  <w:num w:numId="6">
    <w:abstractNumId w:val="23"/>
  </w:num>
  <w:num w:numId="7">
    <w:abstractNumId w:val="27"/>
  </w:num>
  <w:num w:numId="8">
    <w:abstractNumId w:val="25"/>
  </w:num>
  <w:num w:numId="9">
    <w:abstractNumId w:val="26"/>
  </w:num>
  <w:num w:numId="10">
    <w:abstractNumId w:val="21"/>
  </w:num>
  <w:num w:numId="11">
    <w:abstractNumId w:val="20"/>
  </w:num>
  <w:num w:numId="12">
    <w:abstractNumId w:val="24"/>
  </w:num>
  <w:num w:numId="13">
    <w:abstractNumId w:val="8"/>
  </w:num>
  <w:num w:numId="14">
    <w:abstractNumId w:val="5"/>
  </w:num>
  <w:num w:numId="15">
    <w:abstractNumId w:val="0"/>
  </w:num>
  <w:num w:numId="16">
    <w:abstractNumId w:val="16"/>
  </w:num>
  <w:num w:numId="17">
    <w:abstractNumId w:val="12"/>
  </w:num>
  <w:num w:numId="18">
    <w:abstractNumId w:val="3"/>
  </w:num>
  <w:num w:numId="19">
    <w:abstractNumId w:val="9"/>
  </w:num>
  <w:num w:numId="20">
    <w:abstractNumId w:val="4"/>
  </w:num>
  <w:num w:numId="21">
    <w:abstractNumId w:val="7"/>
  </w:num>
  <w:num w:numId="22">
    <w:abstractNumId w:val="14"/>
  </w:num>
  <w:num w:numId="23">
    <w:abstractNumId w:val="18"/>
  </w:num>
  <w:num w:numId="24">
    <w:abstractNumId w:val="11"/>
  </w:num>
  <w:num w:numId="25">
    <w:abstractNumId w:val="17"/>
  </w:num>
  <w:num w:numId="26">
    <w:abstractNumId w:val="15"/>
  </w:num>
  <w:num w:numId="27">
    <w:abstractNumId w:val="22"/>
  </w:num>
  <w:num w:numId="28">
    <w:abstractNumId w:val="6"/>
  </w:num>
  <w:numIdMacAtCleanup w:val="7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11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FA6107"/>
    <w:rsid w:val="00007B3F"/>
    <w:rsid w:val="000132B3"/>
    <w:rsid w:val="0002381A"/>
    <w:rsid w:val="00026843"/>
    <w:rsid w:val="00063151"/>
    <w:rsid w:val="0006740A"/>
    <w:rsid w:val="00070B95"/>
    <w:rsid w:val="0007224D"/>
    <w:rsid w:val="000954E6"/>
    <w:rsid w:val="000A5978"/>
    <w:rsid w:val="000E483F"/>
    <w:rsid w:val="000F7431"/>
    <w:rsid w:val="0010067E"/>
    <w:rsid w:val="00101C69"/>
    <w:rsid w:val="00105C4B"/>
    <w:rsid w:val="001158F2"/>
    <w:rsid w:val="00126BC3"/>
    <w:rsid w:val="001818A5"/>
    <w:rsid w:val="00195089"/>
    <w:rsid w:val="00195D29"/>
    <w:rsid w:val="001A08E5"/>
    <w:rsid w:val="001F679C"/>
    <w:rsid w:val="00200258"/>
    <w:rsid w:val="0023230F"/>
    <w:rsid w:val="00252812"/>
    <w:rsid w:val="002547E3"/>
    <w:rsid w:val="00265826"/>
    <w:rsid w:val="002735B1"/>
    <w:rsid w:val="00287427"/>
    <w:rsid w:val="002C658E"/>
    <w:rsid w:val="002D2707"/>
    <w:rsid w:val="002E2D16"/>
    <w:rsid w:val="00307722"/>
    <w:rsid w:val="0031197D"/>
    <w:rsid w:val="00321AD8"/>
    <w:rsid w:val="003328DD"/>
    <w:rsid w:val="00334826"/>
    <w:rsid w:val="0033727B"/>
    <w:rsid w:val="00380A01"/>
    <w:rsid w:val="003A27D2"/>
    <w:rsid w:val="003A48BA"/>
    <w:rsid w:val="003B1834"/>
    <w:rsid w:val="00440DF3"/>
    <w:rsid w:val="004454CD"/>
    <w:rsid w:val="004514B1"/>
    <w:rsid w:val="0046077C"/>
    <w:rsid w:val="00462CDA"/>
    <w:rsid w:val="00465FE2"/>
    <w:rsid w:val="00483448"/>
    <w:rsid w:val="0048709C"/>
    <w:rsid w:val="00490C54"/>
    <w:rsid w:val="00505BF2"/>
    <w:rsid w:val="00544A35"/>
    <w:rsid w:val="00557F92"/>
    <w:rsid w:val="00583DC6"/>
    <w:rsid w:val="005F4814"/>
    <w:rsid w:val="0060366D"/>
    <w:rsid w:val="00616288"/>
    <w:rsid w:val="00624358"/>
    <w:rsid w:val="00631DE0"/>
    <w:rsid w:val="00651F74"/>
    <w:rsid w:val="00657305"/>
    <w:rsid w:val="00664E05"/>
    <w:rsid w:val="00681256"/>
    <w:rsid w:val="00693DB1"/>
    <w:rsid w:val="006A545C"/>
    <w:rsid w:val="006B4C27"/>
    <w:rsid w:val="006B7EAC"/>
    <w:rsid w:val="006C33B3"/>
    <w:rsid w:val="006D456B"/>
    <w:rsid w:val="006E64A7"/>
    <w:rsid w:val="006F1C3C"/>
    <w:rsid w:val="00701635"/>
    <w:rsid w:val="007447D2"/>
    <w:rsid w:val="00747CE1"/>
    <w:rsid w:val="007B622A"/>
    <w:rsid w:val="007E3BE7"/>
    <w:rsid w:val="007F48D2"/>
    <w:rsid w:val="008021BF"/>
    <w:rsid w:val="00852581"/>
    <w:rsid w:val="00867F34"/>
    <w:rsid w:val="008739EB"/>
    <w:rsid w:val="00891A68"/>
    <w:rsid w:val="00893326"/>
    <w:rsid w:val="008D5453"/>
    <w:rsid w:val="009519B8"/>
    <w:rsid w:val="009643F6"/>
    <w:rsid w:val="009840D0"/>
    <w:rsid w:val="00997D97"/>
    <w:rsid w:val="009D19F5"/>
    <w:rsid w:val="009E1361"/>
    <w:rsid w:val="009E1961"/>
    <w:rsid w:val="00A00E7A"/>
    <w:rsid w:val="00A03ED9"/>
    <w:rsid w:val="00A06007"/>
    <w:rsid w:val="00A06DB8"/>
    <w:rsid w:val="00A14A40"/>
    <w:rsid w:val="00A54B95"/>
    <w:rsid w:val="00A55A21"/>
    <w:rsid w:val="00A97AAB"/>
    <w:rsid w:val="00AC3286"/>
    <w:rsid w:val="00AC4B04"/>
    <w:rsid w:val="00B13412"/>
    <w:rsid w:val="00B513AE"/>
    <w:rsid w:val="00B632C4"/>
    <w:rsid w:val="00B95401"/>
    <w:rsid w:val="00BA22A7"/>
    <w:rsid w:val="00BA7283"/>
    <w:rsid w:val="00BB110B"/>
    <w:rsid w:val="00BB2BC5"/>
    <w:rsid w:val="00BE1685"/>
    <w:rsid w:val="00BF1DFF"/>
    <w:rsid w:val="00C06D47"/>
    <w:rsid w:val="00C116FA"/>
    <w:rsid w:val="00C547A5"/>
    <w:rsid w:val="00CA59C0"/>
    <w:rsid w:val="00CD4CEB"/>
    <w:rsid w:val="00CE29EE"/>
    <w:rsid w:val="00D06DF5"/>
    <w:rsid w:val="00D06FC4"/>
    <w:rsid w:val="00D41D5F"/>
    <w:rsid w:val="00D70610"/>
    <w:rsid w:val="00D84398"/>
    <w:rsid w:val="00DA220D"/>
    <w:rsid w:val="00DB3D47"/>
    <w:rsid w:val="00DD6DAE"/>
    <w:rsid w:val="00E141B1"/>
    <w:rsid w:val="00E56413"/>
    <w:rsid w:val="00E84711"/>
    <w:rsid w:val="00E910F0"/>
    <w:rsid w:val="00EF151D"/>
    <w:rsid w:val="00F375AE"/>
    <w:rsid w:val="00F911D0"/>
    <w:rsid w:val="00F96C9D"/>
    <w:rsid w:val="00FA6107"/>
    <w:rsid w:val="00FE7902"/>
    <w:rsid w:val="00FF3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453"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rsid w:val="008D5453"/>
    <w:pPr>
      <w:ind w:left="1701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rsid w:val="008D5453"/>
    <w:pPr>
      <w:ind w:left="2421"/>
      <w:outlineLvl w:val="1"/>
    </w:pPr>
    <w:rPr>
      <w:rFonts w:ascii="Trebuchet MS" w:eastAsia="Trebuchet MS" w:hAnsi="Trebuchet MS" w:cs="Trebuchet MS"/>
      <w:b/>
      <w:bCs/>
      <w:i/>
      <w:sz w:val="28"/>
      <w:szCs w:val="28"/>
    </w:rPr>
  </w:style>
  <w:style w:type="paragraph" w:styleId="Ttulo3">
    <w:name w:val="heading 3"/>
    <w:basedOn w:val="Normal"/>
    <w:uiPriority w:val="9"/>
    <w:unhideWhenUsed/>
    <w:qFormat/>
    <w:rsid w:val="008D5453"/>
    <w:pPr>
      <w:ind w:left="1476" w:hanging="692"/>
      <w:outlineLvl w:val="2"/>
    </w:pPr>
    <w:rPr>
      <w:rFonts w:ascii="Courier New" w:eastAsia="Courier New" w:hAnsi="Courier New" w:cs="Courier New"/>
      <w:sz w:val="28"/>
      <w:szCs w:val="28"/>
    </w:rPr>
  </w:style>
  <w:style w:type="paragraph" w:styleId="Ttulo4">
    <w:name w:val="heading 4"/>
    <w:basedOn w:val="Normal"/>
    <w:uiPriority w:val="9"/>
    <w:unhideWhenUsed/>
    <w:qFormat/>
    <w:rsid w:val="008D5453"/>
    <w:pPr>
      <w:ind w:left="2155"/>
      <w:outlineLvl w:val="3"/>
    </w:pPr>
    <w:rPr>
      <w:rFonts w:ascii="Times New Roman" w:eastAsia="Times New Roman" w:hAnsi="Times New Roman" w:cs="Times New Roman"/>
      <w:sz w:val="27"/>
      <w:szCs w:val="27"/>
    </w:rPr>
  </w:style>
  <w:style w:type="paragraph" w:styleId="Ttulo5">
    <w:name w:val="heading 5"/>
    <w:basedOn w:val="Normal"/>
    <w:uiPriority w:val="9"/>
    <w:unhideWhenUsed/>
    <w:qFormat/>
    <w:rsid w:val="008D5453"/>
    <w:pPr>
      <w:ind w:left="2126"/>
      <w:outlineLvl w:val="4"/>
    </w:pPr>
    <w:rPr>
      <w:rFonts w:ascii="Times New Roman" w:eastAsia="Times New Roman" w:hAnsi="Times New Roman" w:cs="Times New Roman"/>
      <w:sz w:val="26"/>
      <w:szCs w:val="26"/>
    </w:rPr>
  </w:style>
  <w:style w:type="paragraph" w:styleId="Ttulo6">
    <w:name w:val="heading 6"/>
    <w:basedOn w:val="Normal"/>
    <w:uiPriority w:val="9"/>
    <w:unhideWhenUsed/>
    <w:qFormat/>
    <w:rsid w:val="008D5453"/>
    <w:pPr>
      <w:ind w:left="2162" w:hanging="700"/>
      <w:outlineLvl w:val="5"/>
    </w:pPr>
    <w:rPr>
      <w:rFonts w:ascii="Times New Roman" w:eastAsia="Times New Roman" w:hAnsi="Times New Roman" w:cs="Times New Roman"/>
      <w:sz w:val="25"/>
      <w:szCs w:val="25"/>
    </w:rPr>
  </w:style>
  <w:style w:type="paragraph" w:styleId="Ttulo7">
    <w:name w:val="heading 7"/>
    <w:basedOn w:val="Normal"/>
    <w:uiPriority w:val="1"/>
    <w:qFormat/>
    <w:rsid w:val="008D5453"/>
    <w:pPr>
      <w:ind w:left="1941"/>
      <w:outlineLvl w:val="6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545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D5453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rsid w:val="008D5453"/>
    <w:pPr>
      <w:ind w:left="1701"/>
    </w:pPr>
  </w:style>
  <w:style w:type="paragraph" w:customStyle="1" w:styleId="TableParagraph">
    <w:name w:val="Table Paragraph"/>
    <w:basedOn w:val="Normal"/>
    <w:uiPriority w:val="1"/>
    <w:qFormat/>
    <w:rsid w:val="008D5453"/>
  </w:style>
  <w:style w:type="character" w:styleId="Hyperlink">
    <w:name w:val="Hyperlink"/>
    <w:uiPriority w:val="99"/>
    <w:rsid w:val="00307722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5258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7B3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7B3F"/>
    <w:rPr>
      <w:rFonts w:ascii="Tahoma" w:eastAsia="Arial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A14A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4A40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A14A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A40"/>
    <w:rPr>
      <w:rFonts w:ascii="Arial" w:eastAsia="Arial" w:hAnsi="Arial" w:cs="Arial"/>
      <w:lang w:val="pt-PT"/>
    </w:rPr>
  </w:style>
  <w:style w:type="numbering" w:customStyle="1" w:styleId="Estilo1">
    <w:name w:val="Estilo1"/>
    <w:uiPriority w:val="99"/>
    <w:rsid w:val="000132B3"/>
    <w:pPr>
      <w:numPr>
        <w:numId w:val="19"/>
      </w:numPr>
    </w:pPr>
  </w:style>
  <w:style w:type="paragraph" w:customStyle="1" w:styleId="Default">
    <w:name w:val="Default"/>
    <w:qFormat/>
    <w:rsid w:val="009643F6"/>
    <w:pPr>
      <w:widowControl/>
      <w:autoSpaceDE/>
      <w:autoSpaceDN/>
    </w:pPr>
    <w:rPr>
      <w:rFonts w:ascii="Arial" w:eastAsia="Calibri" w:hAnsi="Arial" w:cs="Arial"/>
      <w:color w:val="000000"/>
      <w:sz w:val="24"/>
      <w:szCs w:val="24"/>
      <w:lang w:val="pt-BR"/>
    </w:rPr>
  </w:style>
  <w:style w:type="character" w:customStyle="1" w:styleId="LinkdaInternet">
    <w:name w:val="Link da Internet"/>
    <w:uiPriority w:val="99"/>
    <w:rsid w:val="00544A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TableNormal">
    <w:name w:val="Estilo1"/>
    <w:pPr>
      <w:numPr>
        <w:numId w:val="1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epese@fepese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92393-E6FE-4411-99FA-DA0C02162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896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DIR-ADM</dc:creator>
  <cp:lastModifiedBy>victor.luz</cp:lastModifiedBy>
  <cp:revision>2</cp:revision>
  <dcterms:created xsi:type="dcterms:W3CDTF">2021-02-18T18:48:00Z</dcterms:created>
  <dcterms:modified xsi:type="dcterms:W3CDTF">2021-02-18T18:48:00Z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2020-06-16T00:00:00Z</vt:filetime>
  </property>
</Properties>
</file>